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F196C" w14:textId="3312256B" w:rsidR="00036393" w:rsidRPr="007313A5" w:rsidRDefault="00036393" w:rsidP="00036393">
      <w:pPr>
        <w:autoSpaceDE/>
        <w:autoSpaceDN/>
        <w:spacing w:after="200" w:line="276" w:lineRule="auto"/>
        <w:rPr>
          <w:sz w:val="24"/>
          <w:szCs w:val="24"/>
          <w:lang w:val="et-EE"/>
        </w:rPr>
      </w:pPr>
    </w:p>
    <w:tbl>
      <w:tblPr>
        <w:tblW w:w="9741" w:type="dxa"/>
        <w:tblLayout w:type="fixed"/>
        <w:tblLook w:val="0000" w:firstRow="0" w:lastRow="0" w:firstColumn="0" w:lastColumn="0" w:noHBand="0" w:noVBand="0"/>
      </w:tblPr>
      <w:tblGrid>
        <w:gridCol w:w="4870"/>
        <w:gridCol w:w="4871"/>
      </w:tblGrid>
      <w:tr w:rsidR="007313A5" w:rsidRPr="007313A5" w14:paraId="6F5244CB" w14:textId="77777777" w:rsidTr="00566D73">
        <w:trPr>
          <w:cantSplit/>
        </w:trPr>
        <w:tc>
          <w:tcPr>
            <w:tcW w:w="4870" w:type="dxa"/>
          </w:tcPr>
          <w:p w14:paraId="695F03AF" w14:textId="77777777" w:rsidR="00036393" w:rsidRPr="007313A5" w:rsidRDefault="00036393" w:rsidP="00057905">
            <w:pPr>
              <w:tabs>
                <w:tab w:val="left" w:pos="6521"/>
              </w:tabs>
              <w:rPr>
                <w:b/>
                <w:bCs/>
                <w:sz w:val="24"/>
                <w:szCs w:val="24"/>
                <w:lang w:val="fi-FI"/>
              </w:rPr>
            </w:pPr>
          </w:p>
        </w:tc>
        <w:tc>
          <w:tcPr>
            <w:tcW w:w="4871" w:type="dxa"/>
          </w:tcPr>
          <w:p w14:paraId="7D1D4FE0" w14:textId="1DC51121" w:rsidR="00036393" w:rsidRPr="007313A5" w:rsidRDefault="00036393" w:rsidP="00057905">
            <w:pPr>
              <w:tabs>
                <w:tab w:val="left" w:pos="6521"/>
              </w:tabs>
              <w:jc w:val="right"/>
              <w:rPr>
                <w:noProof/>
                <w:sz w:val="24"/>
                <w:szCs w:val="24"/>
                <w:lang w:val="fi-FI"/>
              </w:rPr>
            </w:pPr>
            <w:r w:rsidRPr="007313A5">
              <w:rPr>
                <w:noProof/>
                <w:sz w:val="24"/>
                <w:szCs w:val="24"/>
                <w:lang w:val="fi-FI"/>
              </w:rPr>
              <w:t xml:space="preserve">Hiiumaa Vallavalitsuse </w:t>
            </w:r>
            <w:r w:rsidR="00F21035" w:rsidRPr="007313A5">
              <w:rPr>
                <w:noProof/>
                <w:sz w:val="24"/>
                <w:szCs w:val="24"/>
                <w:lang w:val="fi-FI"/>
              </w:rPr>
              <w:t>.2023</w:t>
            </w:r>
          </w:p>
          <w:p w14:paraId="688E3584" w14:textId="059E3652" w:rsidR="00036393" w:rsidRPr="007313A5" w:rsidRDefault="00036393" w:rsidP="00057905">
            <w:pPr>
              <w:tabs>
                <w:tab w:val="left" w:pos="6521"/>
              </w:tabs>
              <w:jc w:val="right"/>
              <w:rPr>
                <w:noProof/>
                <w:sz w:val="24"/>
                <w:szCs w:val="24"/>
                <w:lang w:val="fi-FI"/>
              </w:rPr>
            </w:pPr>
            <w:r w:rsidRPr="007313A5">
              <w:rPr>
                <w:noProof/>
                <w:sz w:val="24"/>
                <w:szCs w:val="24"/>
                <w:lang w:val="fi-FI"/>
              </w:rPr>
              <w:t>korralduse nr [nr]</w:t>
            </w:r>
          </w:p>
          <w:p w14:paraId="32A7ED95" w14:textId="1DE6388E" w:rsidR="00036393" w:rsidRPr="007313A5" w:rsidRDefault="00036393" w:rsidP="00057905">
            <w:pPr>
              <w:tabs>
                <w:tab w:val="left" w:pos="6521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7313A5">
              <w:rPr>
                <w:noProof/>
                <w:sz w:val="24"/>
                <w:szCs w:val="24"/>
              </w:rPr>
              <w:t>Lisa</w:t>
            </w:r>
            <w:r w:rsidR="00D06423" w:rsidRPr="007313A5">
              <w:rPr>
                <w:noProof/>
                <w:sz w:val="24"/>
                <w:szCs w:val="24"/>
              </w:rPr>
              <w:t xml:space="preserve"> 1</w:t>
            </w:r>
          </w:p>
        </w:tc>
      </w:tr>
    </w:tbl>
    <w:p w14:paraId="20466B39" w14:textId="77777777" w:rsidR="00566D73" w:rsidRPr="007313A5" w:rsidRDefault="00566D73" w:rsidP="00566D73">
      <w:pPr>
        <w:jc w:val="center"/>
        <w:rPr>
          <w:lang w:val="et-EE"/>
        </w:rPr>
      </w:pPr>
      <w:r w:rsidRPr="007313A5">
        <w:rPr>
          <w:b/>
          <w:sz w:val="24"/>
          <w:szCs w:val="24"/>
          <w:lang w:val="et-EE"/>
        </w:rPr>
        <w:t xml:space="preserve">PROJEKTEERIMISTINGIMUSED </w:t>
      </w:r>
    </w:p>
    <w:p w14:paraId="5107DAC6" w14:textId="77777777" w:rsidR="00566D73" w:rsidRPr="007313A5" w:rsidRDefault="00566D73" w:rsidP="00566D73">
      <w:pPr>
        <w:jc w:val="center"/>
        <w:rPr>
          <w:b/>
          <w:sz w:val="24"/>
          <w:szCs w:val="24"/>
          <w:lang w:val="et-EE" w:eastAsia="zh-CN"/>
        </w:rPr>
      </w:pPr>
    </w:p>
    <w:p w14:paraId="456E846D" w14:textId="15B3B246" w:rsidR="004A2CC2" w:rsidRPr="007313A5" w:rsidRDefault="000E0D8E" w:rsidP="000E0D8E">
      <w:pPr>
        <w:pStyle w:val="Loendilik"/>
        <w:numPr>
          <w:ilvl w:val="0"/>
          <w:numId w:val="32"/>
        </w:numPr>
        <w:rPr>
          <w:b/>
          <w:sz w:val="24"/>
          <w:szCs w:val="24"/>
          <w:lang w:val="et-EE" w:eastAsia="zh-CN"/>
        </w:rPr>
      </w:pPr>
      <w:r w:rsidRPr="007313A5">
        <w:rPr>
          <w:b/>
          <w:sz w:val="24"/>
          <w:szCs w:val="24"/>
          <w:lang w:val="et-EE" w:eastAsia="zh-CN"/>
        </w:rPr>
        <w:t>Projekteerimistingimuste</w:t>
      </w:r>
      <w:r w:rsidR="004A2CC2" w:rsidRPr="007313A5">
        <w:rPr>
          <w:b/>
          <w:sz w:val="24"/>
          <w:szCs w:val="24"/>
          <w:lang w:val="et-EE" w:eastAsia="zh-CN"/>
        </w:rPr>
        <w:t xml:space="preserve"> koostamse olulisemad alusdokumendid</w:t>
      </w:r>
    </w:p>
    <w:p w14:paraId="3BDB216A" w14:textId="520E0F9D" w:rsidR="004A2CC2" w:rsidRPr="007313A5" w:rsidRDefault="004A2CC2" w:rsidP="000E0D8E">
      <w:pPr>
        <w:pStyle w:val="Loendilik"/>
        <w:numPr>
          <w:ilvl w:val="1"/>
          <w:numId w:val="32"/>
        </w:numPr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>Projekteerimistingimuste taotlus</w:t>
      </w:r>
      <w:r w:rsidR="000E0D8E" w:rsidRPr="007313A5">
        <w:rPr>
          <w:bCs/>
          <w:sz w:val="24"/>
          <w:szCs w:val="24"/>
          <w:lang w:val="et-EE" w:eastAsia="zh-CN"/>
        </w:rPr>
        <w:t>e</w:t>
      </w:r>
      <w:r w:rsidRPr="007313A5">
        <w:rPr>
          <w:bCs/>
          <w:sz w:val="24"/>
          <w:szCs w:val="24"/>
          <w:lang w:val="et-EE" w:eastAsia="zh-CN"/>
        </w:rPr>
        <w:t xml:space="preserve"> </w:t>
      </w:r>
      <w:r w:rsidR="000E0D8E" w:rsidRPr="007313A5">
        <w:rPr>
          <w:bCs/>
          <w:sz w:val="24"/>
          <w:szCs w:val="24"/>
          <w:lang w:val="et-EE" w:eastAsia="zh-CN"/>
        </w:rPr>
        <w:t>number: 2511002/</w:t>
      </w:r>
      <w:r w:rsidR="00966B48">
        <w:rPr>
          <w:bCs/>
          <w:sz w:val="24"/>
          <w:szCs w:val="24"/>
          <w:lang w:val="et-EE" w:eastAsia="zh-CN"/>
        </w:rPr>
        <w:t>1</w:t>
      </w:r>
      <w:r w:rsidR="00BF04FB">
        <w:rPr>
          <w:bCs/>
          <w:sz w:val="24"/>
          <w:szCs w:val="24"/>
          <w:lang w:val="et-EE" w:eastAsia="zh-CN"/>
        </w:rPr>
        <w:t>5106</w:t>
      </w:r>
      <w:r w:rsidR="000E0D8E" w:rsidRPr="007313A5">
        <w:rPr>
          <w:bCs/>
          <w:sz w:val="24"/>
          <w:szCs w:val="24"/>
          <w:lang w:val="et-EE" w:eastAsia="zh-CN"/>
        </w:rPr>
        <w:t xml:space="preserve"> </w:t>
      </w:r>
      <w:r w:rsidRPr="007313A5">
        <w:rPr>
          <w:bCs/>
          <w:sz w:val="24"/>
          <w:szCs w:val="24"/>
          <w:lang w:val="et-EE" w:eastAsia="zh-CN"/>
        </w:rPr>
        <w:t xml:space="preserve">(esitatud </w:t>
      </w:r>
      <w:r w:rsidR="00BF04FB">
        <w:rPr>
          <w:bCs/>
          <w:sz w:val="24"/>
          <w:szCs w:val="24"/>
          <w:lang w:val="et-EE" w:eastAsia="zh-CN"/>
        </w:rPr>
        <w:t>29</w:t>
      </w:r>
      <w:r w:rsidR="000E0D8E" w:rsidRPr="007313A5">
        <w:rPr>
          <w:bCs/>
          <w:sz w:val="24"/>
          <w:szCs w:val="24"/>
          <w:lang w:val="et-EE" w:eastAsia="zh-CN"/>
        </w:rPr>
        <w:t>.0</w:t>
      </w:r>
      <w:r w:rsidR="00BF04FB">
        <w:rPr>
          <w:bCs/>
          <w:sz w:val="24"/>
          <w:szCs w:val="24"/>
          <w:lang w:val="et-EE" w:eastAsia="zh-CN"/>
        </w:rPr>
        <w:t>9</w:t>
      </w:r>
      <w:r w:rsidR="000E0D8E" w:rsidRPr="007313A5">
        <w:rPr>
          <w:bCs/>
          <w:sz w:val="24"/>
          <w:szCs w:val="24"/>
          <w:lang w:val="et-EE" w:eastAsia="zh-CN"/>
        </w:rPr>
        <w:t>.2025</w:t>
      </w:r>
      <w:r w:rsidRPr="007313A5">
        <w:rPr>
          <w:bCs/>
          <w:sz w:val="24"/>
          <w:szCs w:val="24"/>
          <w:lang w:val="et-EE" w:eastAsia="zh-CN"/>
        </w:rPr>
        <w:t>)</w:t>
      </w:r>
    </w:p>
    <w:p w14:paraId="609DB4D9" w14:textId="1EAF8891" w:rsidR="004A2CC2" w:rsidRPr="007313A5" w:rsidRDefault="004A2CC2" w:rsidP="000E0D8E">
      <w:pPr>
        <w:pStyle w:val="Loendilik"/>
        <w:numPr>
          <w:ilvl w:val="1"/>
          <w:numId w:val="32"/>
        </w:numPr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>Hiiu Maakonnaplaneering</w:t>
      </w:r>
      <w:r w:rsidR="00D06423" w:rsidRPr="007313A5">
        <w:rPr>
          <w:bCs/>
          <w:sz w:val="24"/>
          <w:szCs w:val="24"/>
          <w:lang w:val="et-EE" w:eastAsia="zh-CN"/>
        </w:rPr>
        <w:t xml:space="preserve"> 2030+</w:t>
      </w:r>
    </w:p>
    <w:p w14:paraId="1D2FE4C4" w14:textId="22994462" w:rsidR="004A2CC2" w:rsidRPr="007313A5" w:rsidRDefault="004A2CC2" w:rsidP="000E0D8E">
      <w:pPr>
        <w:pStyle w:val="Loendilik"/>
        <w:numPr>
          <w:ilvl w:val="1"/>
          <w:numId w:val="32"/>
        </w:numPr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>Kehtiv üldplaneering</w:t>
      </w:r>
      <w:r w:rsidR="000E0D8E" w:rsidRPr="007313A5">
        <w:rPr>
          <w:bCs/>
          <w:sz w:val="24"/>
          <w:szCs w:val="24"/>
          <w:lang w:val="et-EE" w:eastAsia="zh-CN"/>
        </w:rPr>
        <w:t>:</w:t>
      </w:r>
      <w:r w:rsidRPr="007313A5">
        <w:rPr>
          <w:bCs/>
          <w:sz w:val="24"/>
          <w:szCs w:val="24"/>
          <w:lang w:val="et-EE" w:eastAsia="zh-CN"/>
        </w:rPr>
        <w:t xml:space="preserve"> </w:t>
      </w:r>
      <w:r w:rsidR="000E0D8E" w:rsidRPr="007313A5">
        <w:rPr>
          <w:bCs/>
          <w:sz w:val="24"/>
          <w:szCs w:val="24"/>
          <w:lang w:val="et-EE" w:eastAsia="zh-CN"/>
        </w:rPr>
        <w:t>Pühalepa valla keskosa üldplaneering</w:t>
      </w:r>
    </w:p>
    <w:p w14:paraId="0A87EC97" w14:textId="403D2DE3" w:rsidR="000E0D8E" w:rsidRPr="007313A5" w:rsidRDefault="004A2CC2" w:rsidP="000E0D8E">
      <w:pPr>
        <w:pStyle w:val="Loendilik"/>
        <w:numPr>
          <w:ilvl w:val="1"/>
          <w:numId w:val="30"/>
        </w:numPr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 xml:space="preserve">Koostatav </w:t>
      </w:r>
      <w:r w:rsidR="00D06423" w:rsidRPr="007313A5">
        <w:rPr>
          <w:bCs/>
          <w:sz w:val="24"/>
          <w:szCs w:val="24"/>
          <w:lang w:val="et-EE" w:eastAsia="zh-CN"/>
        </w:rPr>
        <w:t xml:space="preserve">Hiiumaa valla </w:t>
      </w:r>
      <w:r w:rsidR="00376FCE" w:rsidRPr="007313A5">
        <w:rPr>
          <w:bCs/>
          <w:sz w:val="24"/>
          <w:szCs w:val="24"/>
          <w:lang w:val="et-EE" w:eastAsia="zh-CN"/>
        </w:rPr>
        <w:t>üldplaneering</w:t>
      </w:r>
    </w:p>
    <w:p w14:paraId="009CDED2" w14:textId="77777777" w:rsidR="000E0D8E" w:rsidRPr="007313A5" w:rsidRDefault="000E0D8E" w:rsidP="000E0D8E">
      <w:pPr>
        <w:rPr>
          <w:bCs/>
          <w:sz w:val="24"/>
          <w:szCs w:val="24"/>
          <w:lang w:val="et-EE" w:eastAsia="zh-CN"/>
        </w:rPr>
      </w:pPr>
    </w:p>
    <w:p w14:paraId="3560BA2B" w14:textId="34B43E73" w:rsidR="00566D73" w:rsidRPr="007313A5" w:rsidRDefault="000E0D8E" w:rsidP="000E0D8E">
      <w:pPr>
        <w:pStyle w:val="Loendilik"/>
        <w:numPr>
          <w:ilvl w:val="0"/>
          <w:numId w:val="30"/>
        </w:numPr>
        <w:rPr>
          <w:bCs/>
          <w:sz w:val="24"/>
          <w:szCs w:val="24"/>
          <w:lang w:val="et-EE" w:eastAsia="zh-CN"/>
        </w:rPr>
      </w:pPr>
      <w:r w:rsidRPr="007313A5">
        <w:rPr>
          <w:b/>
          <w:bCs/>
          <w:sz w:val="24"/>
          <w:szCs w:val="24"/>
          <w:lang w:val="et-EE"/>
        </w:rPr>
        <w:t>Projekteerimistingimuste</w:t>
      </w:r>
      <w:r w:rsidR="00566D73" w:rsidRPr="007313A5">
        <w:rPr>
          <w:b/>
          <w:bCs/>
          <w:sz w:val="24"/>
          <w:szCs w:val="24"/>
          <w:lang w:val="et-EE"/>
        </w:rPr>
        <w:t xml:space="preserve"> liigi täpsustus</w:t>
      </w:r>
    </w:p>
    <w:p w14:paraId="2AADE24C" w14:textId="119BBA10" w:rsidR="000E0D8E" w:rsidRPr="007313A5" w:rsidRDefault="000E0D8E" w:rsidP="00D06423">
      <w:pPr>
        <w:jc w:val="both"/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>Käesolevad projekteerimistingimused väljastatakse ehitusseadustiku § 26 lõike 1 alusel ehitusloakohustusliku hoone või olulise avaliku huviga rajatise ehitusprojekti koostamisek</w:t>
      </w:r>
      <w:r w:rsidR="00C523FD" w:rsidRPr="007313A5">
        <w:rPr>
          <w:bCs/>
          <w:sz w:val="24"/>
          <w:szCs w:val="24"/>
          <w:lang w:val="et-EE" w:eastAsia="zh-CN"/>
        </w:rPr>
        <w:t>s</w:t>
      </w:r>
      <w:r w:rsidRPr="007313A5">
        <w:rPr>
          <w:bCs/>
          <w:sz w:val="24"/>
          <w:szCs w:val="24"/>
          <w:lang w:val="et-EE" w:eastAsia="zh-CN"/>
        </w:rPr>
        <w:t xml:space="preserve">, kui </w:t>
      </w:r>
      <w:r w:rsidR="0060109E" w:rsidRPr="007313A5">
        <w:rPr>
          <w:bCs/>
          <w:sz w:val="24"/>
          <w:szCs w:val="24"/>
          <w:lang w:val="et-EE" w:eastAsia="zh-CN"/>
        </w:rPr>
        <w:t>puudub</w:t>
      </w:r>
      <w:r w:rsidRPr="007313A5">
        <w:rPr>
          <w:bCs/>
          <w:sz w:val="24"/>
          <w:szCs w:val="24"/>
          <w:lang w:val="et-EE" w:eastAsia="zh-CN"/>
        </w:rPr>
        <w:t xml:space="preserve"> detailplaneeringu koostamise kohustus.</w:t>
      </w:r>
    </w:p>
    <w:p w14:paraId="66B3DB7A" w14:textId="77777777" w:rsidR="000E0D8E" w:rsidRPr="007313A5" w:rsidRDefault="000E0D8E" w:rsidP="000E0D8E">
      <w:pPr>
        <w:rPr>
          <w:bCs/>
          <w:sz w:val="24"/>
          <w:szCs w:val="24"/>
          <w:lang w:val="et-EE" w:eastAsia="zh-CN"/>
        </w:rPr>
      </w:pPr>
    </w:p>
    <w:p w14:paraId="673FCD73" w14:textId="77777777" w:rsidR="000E0D8E" w:rsidRPr="007313A5" w:rsidRDefault="000E0D8E" w:rsidP="000E0D8E">
      <w:pPr>
        <w:rPr>
          <w:bCs/>
          <w:sz w:val="24"/>
          <w:szCs w:val="24"/>
          <w:lang w:val="et-EE" w:eastAsia="zh-CN"/>
        </w:rPr>
      </w:pPr>
    </w:p>
    <w:p w14:paraId="2D8D1137" w14:textId="73984B44" w:rsidR="000E0D8E" w:rsidRPr="007313A5" w:rsidRDefault="000E0D8E" w:rsidP="000E0D8E">
      <w:pPr>
        <w:pStyle w:val="Loendilik"/>
        <w:numPr>
          <w:ilvl w:val="0"/>
          <w:numId w:val="30"/>
        </w:numPr>
        <w:rPr>
          <w:bCs/>
          <w:sz w:val="24"/>
          <w:szCs w:val="24"/>
          <w:lang w:val="et-EE" w:eastAsia="zh-CN"/>
        </w:rPr>
      </w:pPr>
      <w:r w:rsidRPr="007313A5">
        <w:rPr>
          <w:b/>
          <w:bCs/>
          <w:sz w:val="24"/>
          <w:szCs w:val="24"/>
          <w:lang w:val="et-EE"/>
        </w:rPr>
        <w:t>Projekteerimistingimuste eesmärk</w:t>
      </w:r>
    </w:p>
    <w:p w14:paraId="0C38F145" w14:textId="45810BDA" w:rsidR="00C523FD" w:rsidRPr="007313A5" w:rsidRDefault="000E0D8E" w:rsidP="00D06423">
      <w:pPr>
        <w:jc w:val="both"/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 xml:space="preserve">Projekteerimistingimused väljastatakse </w:t>
      </w:r>
      <w:r w:rsidR="00BF04FB">
        <w:rPr>
          <w:bCs/>
          <w:sz w:val="24"/>
          <w:szCs w:val="24"/>
          <w:lang w:val="et-EE" w:eastAsia="zh-CN"/>
        </w:rPr>
        <w:t>8 738</w:t>
      </w:r>
      <w:r w:rsidRPr="007313A5">
        <w:rPr>
          <w:bCs/>
          <w:sz w:val="24"/>
          <w:szCs w:val="24"/>
          <w:lang w:val="et-EE" w:eastAsia="zh-CN"/>
        </w:rPr>
        <w:t xml:space="preserve"> m</w:t>
      </w:r>
      <w:r w:rsidRPr="007313A5">
        <w:rPr>
          <w:bCs/>
          <w:sz w:val="24"/>
          <w:szCs w:val="24"/>
          <w:vertAlign w:val="superscript"/>
          <w:lang w:val="et-EE" w:eastAsia="zh-CN"/>
        </w:rPr>
        <w:t>2</w:t>
      </w:r>
      <w:r w:rsidRPr="007313A5">
        <w:rPr>
          <w:bCs/>
          <w:sz w:val="24"/>
          <w:szCs w:val="24"/>
          <w:lang w:val="et-EE" w:eastAsia="zh-CN"/>
        </w:rPr>
        <w:t xml:space="preserve"> suurusele </w:t>
      </w:r>
      <w:r w:rsidR="00BF04FB">
        <w:rPr>
          <w:bCs/>
          <w:sz w:val="24"/>
          <w:szCs w:val="24"/>
          <w:lang w:val="et-EE" w:eastAsia="zh-CN"/>
        </w:rPr>
        <w:t>Elamu</w:t>
      </w:r>
      <w:r w:rsidRPr="007313A5">
        <w:rPr>
          <w:bCs/>
          <w:sz w:val="24"/>
          <w:szCs w:val="24"/>
          <w:lang w:val="et-EE" w:eastAsia="zh-CN"/>
        </w:rPr>
        <w:t>maa</w:t>
      </w:r>
      <w:r w:rsidR="00207FBB">
        <w:rPr>
          <w:bCs/>
          <w:sz w:val="24"/>
          <w:szCs w:val="24"/>
          <w:lang w:val="et-EE" w:eastAsia="zh-CN"/>
        </w:rPr>
        <w:t xml:space="preserve"> 100 %</w:t>
      </w:r>
      <w:r w:rsidRPr="007313A5">
        <w:rPr>
          <w:bCs/>
          <w:sz w:val="24"/>
          <w:szCs w:val="24"/>
          <w:lang w:val="et-EE" w:eastAsia="zh-CN"/>
        </w:rPr>
        <w:t xml:space="preserve"> sihtotstarbega </w:t>
      </w:r>
      <w:r w:rsidR="001233A5">
        <w:rPr>
          <w:bCs/>
          <w:sz w:val="24"/>
          <w:szCs w:val="24"/>
          <w:lang w:val="et-EE" w:eastAsia="zh-CN"/>
        </w:rPr>
        <w:t>kinnistu</w:t>
      </w:r>
      <w:r w:rsidR="004455B8">
        <w:rPr>
          <w:bCs/>
          <w:sz w:val="24"/>
          <w:szCs w:val="24"/>
          <w:lang w:val="et-EE" w:eastAsia="zh-CN"/>
        </w:rPr>
        <w:t>le</w:t>
      </w:r>
      <w:r w:rsidRPr="007313A5">
        <w:rPr>
          <w:bCs/>
          <w:sz w:val="24"/>
          <w:szCs w:val="24"/>
          <w:lang w:val="et-EE" w:eastAsia="zh-CN"/>
        </w:rPr>
        <w:t xml:space="preserve"> </w:t>
      </w:r>
      <w:r w:rsidR="00BF04FB">
        <w:rPr>
          <w:bCs/>
          <w:sz w:val="24"/>
          <w:szCs w:val="24"/>
          <w:lang w:val="et-EE" w:eastAsia="zh-CN"/>
        </w:rPr>
        <w:t>abihoone laiendamiseks üle 33% algest mahust</w:t>
      </w:r>
      <w:r w:rsidRPr="007313A5">
        <w:rPr>
          <w:bCs/>
          <w:sz w:val="24"/>
          <w:szCs w:val="24"/>
          <w:lang w:val="et-EE" w:eastAsia="zh-CN"/>
        </w:rPr>
        <w:t>.</w:t>
      </w:r>
      <w:r w:rsidR="004455B8">
        <w:rPr>
          <w:bCs/>
          <w:sz w:val="24"/>
          <w:szCs w:val="24"/>
          <w:lang w:val="et-EE" w:eastAsia="zh-CN"/>
        </w:rPr>
        <w:t xml:space="preserve"> Kinnistu on hoonestatud. Kinnistu naabruses on hoonestatud kinnistud, kuid ka haritavad põllumajandusmaad. </w:t>
      </w:r>
    </w:p>
    <w:p w14:paraId="5081C6C9" w14:textId="77777777" w:rsidR="000E0D8E" w:rsidRPr="007313A5" w:rsidRDefault="000E0D8E" w:rsidP="00C523FD">
      <w:pPr>
        <w:tabs>
          <w:tab w:val="left" w:pos="2835"/>
        </w:tabs>
        <w:rPr>
          <w:bCs/>
          <w:sz w:val="24"/>
          <w:szCs w:val="24"/>
          <w:lang w:val="et-EE" w:eastAsia="zh-CN"/>
        </w:rPr>
      </w:pPr>
    </w:p>
    <w:p w14:paraId="12B337A8" w14:textId="77777777" w:rsidR="000E0D8E" w:rsidRPr="007313A5" w:rsidRDefault="000E0D8E" w:rsidP="000E0D8E">
      <w:pPr>
        <w:rPr>
          <w:bCs/>
          <w:sz w:val="24"/>
          <w:szCs w:val="24"/>
          <w:lang w:val="et-EE" w:eastAsia="zh-CN"/>
        </w:rPr>
      </w:pPr>
    </w:p>
    <w:p w14:paraId="04B13F08" w14:textId="1F2A40AD" w:rsidR="000E0D8E" w:rsidRPr="007313A5" w:rsidRDefault="000E0D8E" w:rsidP="000E0D8E">
      <w:pPr>
        <w:pStyle w:val="Loendilik"/>
        <w:numPr>
          <w:ilvl w:val="0"/>
          <w:numId w:val="30"/>
        </w:numPr>
        <w:rPr>
          <w:bCs/>
          <w:sz w:val="24"/>
          <w:szCs w:val="24"/>
          <w:lang w:val="et-EE" w:eastAsia="zh-CN"/>
        </w:rPr>
      </w:pPr>
      <w:r w:rsidRPr="007313A5">
        <w:rPr>
          <w:b/>
          <w:bCs/>
          <w:sz w:val="24"/>
          <w:szCs w:val="24"/>
          <w:lang w:val="et-EE"/>
        </w:rPr>
        <w:t>Olemasolev olukord</w:t>
      </w:r>
    </w:p>
    <w:p w14:paraId="16E6387A" w14:textId="41D096F0" w:rsidR="00C523FD" w:rsidRPr="007313A5" w:rsidRDefault="00966B48" w:rsidP="00C523FD">
      <w:pPr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Kinnistu</w:t>
      </w:r>
      <w:r w:rsidR="00C523FD" w:rsidRPr="007313A5">
        <w:rPr>
          <w:bCs/>
          <w:sz w:val="24"/>
          <w:szCs w:val="24"/>
          <w:lang w:val="et-EE" w:eastAsia="zh-CN"/>
        </w:rPr>
        <w:t xml:space="preserve"> andmed:</w:t>
      </w:r>
    </w:p>
    <w:p w14:paraId="430B2805" w14:textId="4ECC6384" w:rsidR="00267771" w:rsidRPr="007313A5" w:rsidRDefault="00207FBB" w:rsidP="00C523FD">
      <w:pPr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N</w:t>
      </w:r>
      <w:r w:rsidR="00267771" w:rsidRPr="007313A5">
        <w:rPr>
          <w:bCs/>
          <w:sz w:val="24"/>
          <w:szCs w:val="24"/>
          <w:lang w:val="et-EE" w:eastAsia="zh-CN"/>
        </w:rPr>
        <w:t>imi:</w:t>
      </w:r>
      <w:r w:rsidR="00771072" w:rsidRPr="007313A5">
        <w:rPr>
          <w:bCs/>
          <w:sz w:val="24"/>
          <w:szCs w:val="24"/>
          <w:lang w:val="et-EE" w:eastAsia="zh-CN"/>
        </w:rPr>
        <w:tab/>
      </w:r>
      <w:r w:rsidR="00771072" w:rsidRPr="007313A5">
        <w:rPr>
          <w:bCs/>
          <w:sz w:val="24"/>
          <w:szCs w:val="24"/>
          <w:lang w:val="et-EE" w:eastAsia="zh-CN"/>
        </w:rPr>
        <w:tab/>
      </w:r>
      <w:r w:rsidR="00771072" w:rsidRPr="007313A5">
        <w:rPr>
          <w:bCs/>
          <w:sz w:val="24"/>
          <w:szCs w:val="24"/>
          <w:lang w:val="et-EE" w:eastAsia="zh-CN"/>
        </w:rPr>
        <w:tab/>
      </w:r>
      <w:r w:rsidR="00771072" w:rsidRPr="007313A5">
        <w:rPr>
          <w:bCs/>
          <w:sz w:val="24"/>
          <w:szCs w:val="24"/>
          <w:lang w:val="et-EE" w:eastAsia="zh-CN"/>
        </w:rPr>
        <w:tab/>
      </w:r>
      <w:r w:rsidR="00771072" w:rsidRPr="007313A5">
        <w:rPr>
          <w:bCs/>
          <w:sz w:val="24"/>
          <w:szCs w:val="24"/>
          <w:lang w:val="et-EE" w:eastAsia="zh-CN"/>
        </w:rPr>
        <w:tab/>
      </w:r>
      <w:r>
        <w:rPr>
          <w:bCs/>
          <w:sz w:val="24"/>
          <w:szCs w:val="24"/>
          <w:lang w:val="et-EE" w:eastAsia="zh-CN"/>
        </w:rPr>
        <w:tab/>
      </w:r>
      <w:r w:rsidR="00771072" w:rsidRPr="007313A5">
        <w:rPr>
          <w:bCs/>
          <w:sz w:val="24"/>
          <w:szCs w:val="24"/>
          <w:lang w:val="et-EE" w:eastAsia="zh-CN"/>
        </w:rPr>
        <w:t xml:space="preserve"> </w:t>
      </w:r>
      <w:r w:rsidR="00BF04FB">
        <w:rPr>
          <w:bCs/>
          <w:sz w:val="24"/>
          <w:szCs w:val="24"/>
          <w:lang w:val="et-EE" w:eastAsia="zh-CN"/>
        </w:rPr>
        <w:t>Mäe</w:t>
      </w:r>
    </w:p>
    <w:p w14:paraId="1CE23A61" w14:textId="6931A9B4" w:rsidR="00771072" w:rsidRPr="007313A5" w:rsidRDefault="00771072" w:rsidP="00C523FD">
      <w:pPr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>Asustusüksus</w:t>
      </w:r>
      <w:r w:rsidRPr="007313A5">
        <w:rPr>
          <w:bCs/>
          <w:sz w:val="24"/>
          <w:szCs w:val="24"/>
          <w:lang w:val="et-EE" w:eastAsia="zh-CN"/>
        </w:rPr>
        <w:tab/>
      </w:r>
      <w:r w:rsidRPr="007313A5">
        <w:rPr>
          <w:bCs/>
          <w:sz w:val="24"/>
          <w:szCs w:val="24"/>
          <w:lang w:val="et-EE" w:eastAsia="zh-CN"/>
        </w:rPr>
        <w:tab/>
      </w:r>
      <w:r w:rsidRPr="007313A5">
        <w:rPr>
          <w:bCs/>
          <w:sz w:val="24"/>
          <w:szCs w:val="24"/>
          <w:lang w:val="et-EE" w:eastAsia="zh-CN"/>
        </w:rPr>
        <w:tab/>
      </w:r>
      <w:r w:rsidRPr="007313A5">
        <w:rPr>
          <w:bCs/>
          <w:sz w:val="24"/>
          <w:szCs w:val="24"/>
          <w:lang w:val="et-EE" w:eastAsia="zh-CN"/>
        </w:rPr>
        <w:tab/>
      </w:r>
      <w:r w:rsidRPr="007313A5">
        <w:rPr>
          <w:bCs/>
          <w:sz w:val="24"/>
          <w:szCs w:val="24"/>
          <w:lang w:val="et-EE" w:eastAsia="zh-CN"/>
        </w:rPr>
        <w:tab/>
        <w:t xml:space="preserve"> </w:t>
      </w:r>
      <w:r w:rsidR="00207FBB">
        <w:rPr>
          <w:bCs/>
          <w:sz w:val="24"/>
          <w:szCs w:val="24"/>
          <w:lang w:val="et-EE" w:eastAsia="zh-CN"/>
        </w:rPr>
        <w:t>Vilivalla</w:t>
      </w:r>
    </w:p>
    <w:p w14:paraId="6C489AAE" w14:textId="5AA81B0D" w:rsidR="00C523FD" w:rsidRPr="007313A5" w:rsidRDefault="00C523FD" w:rsidP="00C523FD">
      <w:pPr>
        <w:tabs>
          <w:tab w:val="left" w:pos="4395"/>
        </w:tabs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 xml:space="preserve">Katastritunnus: </w:t>
      </w:r>
      <w:r w:rsidRPr="007313A5">
        <w:rPr>
          <w:bCs/>
          <w:sz w:val="24"/>
          <w:szCs w:val="24"/>
          <w:lang w:val="et-EE" w:eastAsia="zh-CN"/>
        </w:rPr>
        <w:tab/>
      </w:r>
      <w:r w:rsidR="00207FBB" w:rsidRPr="00207FBB">
        <w:rPr>
          <w:bCs/>
          <w:sz w:val="24"/>
          <w:szCs w:val="24"/>
          <w:lang w:eastAsia="zh-CN"/>
        </w:rPr>
        <w:t>63901:003:00</w:t>
      </w:r>
      <w:r w:rsidR="00BF04FB">
        <w:rPr>
          <w:bCs/>
          <w:sz w:val="24"/>
          <w:szCs w:val="24"/>
          <w:lang w:eastAsia="zh-CN"/>
        </w:rPr>
        <w:t>67</w:t>
      </w:r>
    </w:p>
    <w:p w14:paraId="73129B56" w14:textId="172F852F" w:rsidR="00C523FD" w:rsidRPr="007313A5" w:rsidRDefault="00C523FD" w:rsidP="00C523FD">
      <w:pPr>
        <w:tabs>
          <w:tab w:val="left" w:pos="4395"/>
        </w:tabs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>Planeeritava katastriüksuse suurus:</w:t>
      </w:r>
      <w:r w:rsidRPr="007313A5">
        <w:rPr>
          <w:bCs/>
          <w:sz w:val="24"/>
          <w:szCs w:val="24"/>
          <w:lang w:val="et-EE" w:eastAsia="zh-CN"/>
        </w:rPr>
        <w:tab/>
      </w:r>
      <w:r w:rsidR="00BF04FB">
        <w:rPr>
          <w:bCs/>
          <w:sz w:val="24"/>
          <w:szCs w:val="24"/>
          <w:lang w:val="et-EE" w:eastAsia="zh-CN"/>
        </w:rPr>
        <w:t>8 738</w:t>
      </w:r>
      <w:r w:rsidRPr="007313A5">
        <w:rPr>
          <w:bCs/>
          <w:sz w:val="24"/>
          <w:szCs w:val="24"/>
          <w:lang w:val="et-EE" w:eastAsia="zh-CN"/>
        </w:rPr>
        <w:t xml:space="preserve"> m</w:t>
      </w:r>
      <w:r w:rsidRPr="007313A5">
        <w:rPr>
          <w:bCs/>
          <w:sz w:val="24"/>
          <w:szCs w:val="24"/>
          <w:vertAlign w:val="superscript"/>
          <w:lang w:val="et-EE" w:eastAsia="zh-CN"/>
        </w:rPr>
        <w:t>2</w:t>
      </w:r>
    </w:p>
    <w:p w14:paraId="12690ACC" w14:textId="38CB2EBD" w:rsidR="00C523FD" w:rsidRPr="007313A5" w:rsidRDefault="00C523FD" w:rsidP="00C523FD">
      <w:pPr>
        <w:tabs>
          <w:tab w:val="left" w:pos="4395"/>
        </w:tabs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>Planeeritava katastriüksuse sihtotstarve:</w:t>
      </w:r>
      <w:r w:rsidRPr="007313A5">
        <w:rPr>
          <w:bCs/>
          <w:sz w:val="24"/>
          <w:szCs w:val="24"/>
          <w:lang w:val="et-EE" w:eastAsia="zh-CN"/>
        </w:rPr>
        <w:tab/>
      </w:r>
      <w:r w:rsidR="00BF04FB">
        <w:rPr>
          <w:bCs/>
          <w:sz w:val="24"/>
          <w:szCs w:val="24"/>
          <w:lang w:val="et-EE" w:eastAsia="zh-CN"/>
        </w:rPr>
        <w:t>Elamu</w:t>
      </w:r>
      <w:r w:rsidRPr="007313A5">
        <w:rPr>
          <w:bCs/>
          <w:sz w:val="24"/>
          <w:szCs w:val="24"/>
          <w:lang w:val="et-EE" w:eastAsia="zh-CN"/>
        </w:rPr>
        <w:t>maa 100%</w:t>
      </w:r>
    </w:p>
    <w:p w14:paraId="3E8CABE6" w14:textId="77777777" w:rsidR="00D06423" w:rsidRPr="007313A5" w:rsidRDefault="00D06423" w:rsidP="00C523FD">
      <w:pPr>
        <w:tabs>
          <w:tab w:val="left" w:pos="4395"/>
        </w:tabs>
        <w:rPr>
          <w:bCs/>
          <w:sz w:val="24"/>
          <w:szCs w:val="24"/>
          <w:lang w:val="et-EE" w:eastAsia="zh-CN"/>
        </w:rPr>
      </w:pPr>
    </w:p>
    <w:p w14:paraId="6890AB11" w14:textId="3FE15C23" w:rsidR="00C523FD" w:rsidRPr="007313A5" w:rsidRDefault="00C523FD" w:rsidP="00C523FD">
      <w:pPr>
        <w:tabs>
          <w:tab w:val="left" w:pos="4395"/>
        </w:tabs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>Olemasolevad ehitised:</w:t>
      </w:r>
    </w:p>
    <w:p w14:paraId="22527D22" w14:textId="301C0A97" w:rsidR="00C523FD" w:rsidRPr="007313A5" w:rsidRDefault="00C523FD" w:rsidP="00207FBB">
      <w:pPr>
        <w:tabs>
          <w:tab w:val="left" w:pos="851"/>
          <w:tab w:val="left" w:pos="4111"/>
          <w:tab w:val="left" w:pos="5954"/>
        </w:tabs>
        <w:rPr>
          <w:b/>
          <w:sz w:val="24"/>
          <w:szCs w:val="24"/>
          <w:lang w:val="et-EE" w:eastAsia="zh-CN"/>
        </w:rPr>
      </w:pPr>
      <w:r w:rsidRPr="007313A5">
        <w:rPr>
          <w:b/>
          <w:sz w:val="24"/>
          <w:szCs w:val="24"/>
          <w:lang w:val="et-EE" w:eastAsia="zh-CN"/>
        </w:rPr>
        <w:tab/>
        <w:t>Ehitis</w:t>
      </w:r>
      <w:r w:rsidRPr="007313A5">
        <w:rPr>
          <w:b/>
          <w:sz w:val="24"/>
          <w:szCs w:val="24"/>
          <w:lang w:val="et-EE" w:eastAsia="zh-CN"/>
        </w:rPr>
        <w:tab/>
        <w:t>EHR kood</w:t>
      </w:r>
      <w:r w:rsidRPr="007313A5">
        <w:rPr>
          <w:b/>
          <w:sz w:val="24"/>
          <w:szCs w:val="24"/>
          <w:lang w:val="et-EE" w:eastAsia="zh-CN"/>
        </w:rPr>
        <w:tab/>
        <w:t>Seisund</w:t>
      </w:r>
      <w:r w:rsidRPr="007313A5">
        <w:rPr>
          <w:b/>
          <w:sz w:val="24"/>
          <w:szCs w:val="24"/>
          <w:lang w:val="et-EE" w:eastAsia="zh-CN"/>
        </w:rPr>
        <w:tab/>
      </w:r>
    </w:p>
    <w:p w14:paraId="51974144" w14:textId="33F7CF8A" w:rsidR="00C523FD" w:rsidRPr="007313A5" w:rsidRDefault="00C523FD" w:rsidP="00207FBB">
      <w:pPr>
        <w:tabs>
          <w:tab w:val="left" w:pos="851"/>
          <w:tab w:val="left" w:pos="4111"/>
          <w:tab w:val="left" w:pos="5954"/>
        </w:tabs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ab/>
        <w:t>-</w:t>
      </w:r>
      <w:r w:rsidR="00207FBB">
        <w:rPr>
          <w:bCs/>
          <w:sz w:val="24"/>
          <w:szCs w:val="24"/>
          <w:lang w:val="et-EE" w:eastAsia="zh-CN"/>
        </w:rPr>
        <w:t xml:space="preserve"> </w:t>
      </w:r>
      <w:r w:rsidR="00BF04FB" w:rsidRPr="00BF04FB">
        <w:rPr>
          <w:bCs/>
          <w:sz w:val="24"/>
          <w:szCs w:val="24"/>
          <w:lang w:val="et-EE" w:eastAsia="zh-CN"/>
        </w:rPr>
        <w:t>Elamu-Tuulekoda-Veranda</w:t>
      </w:r>
      <w:r w:rsidRPr="007313A5">
        <w:rPr>
          <w:bCs/>
          <w:sz w:val="24"/>
          <w:szCs w:val="24"/>
          <w:lang w:val="et-EE" w:eastAsia="zh-CN"/>
        </w:rPr>
        <w:t xml:space="preserve"> </w:t>
      </w:r>
      <w:r w:rsidRPr="007313A5">
        <w:rPr>
          <w:bCs/>
          <w:sz w:val="24"/>
          <w:szCs w:val="24"/>
          <w:lang w:val="et-EE" w:eastAsia="zh-CN"/>
        </w:rPr>
        <w:tab/>
      </w:r>
      <w:r w:rsidR="00BF04FB" w:rsidRPr="00BF04FB">
        <w:rPr>
          <w:bCs/>
          <w:sz w:val="24"/>
          <w:szCs w:val="24"/>
          <w:lang w:eastAsia="zh-CN"/>
        </w:rPr>
        <w:t>115010021</w:t>
      </w:r>
      <w:r w:rsidRPr="007313A5">
        <w:rPr>
          <w:bCs/>
          <w:sz w:val="24"/>
          <w:szCs w:val="24"/>
          <w:lang w:val="et-EE" w:eastAsia="zh-CN"/>
        </w:rPr>
        <w:tab/>
      </w:r>
      <w:r w:rsidR="00966B48">
        <w:rPr>
          <w:bCs/>
          <w:sz w:val="24"/>
          <w:szCs w:val="24"/>
          <w:lang w:val="et-EE" w:eastAsia="zh-CN"/>
        </w:rPr>
        <w:t>olemas</w:t>
      </w:r>
    </w:p>
    <w:p w14:paraId="32AFA538" w14:textId="7C0C74B1" w:rsidR="00C523FD" w:rsidRPr="007313A5" w:rsidRDefault="00C523FD" w:rsidP="00207FBB">
      <w:pPr>
        <w:tabs>
          <w:tab w:val="left" w:pos="851"/>
          <w:tab w:val="left" w:pos="4111"/>
          <w:tab w:val="left" w:pos="5954"/>
        </w:tabs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ab/>
        <w:t>-</w:t>
      </w:r>
      <w:r w:rsidR="00207FBB">
        <w:rPr>
          <w:bCs/>
          <w:sz w:val="24"/>
          <w:szCs w:val="24"/>
          <w:lang w:val="et-EE" w:eastAsia="zh-CN"/>
        </w:rPr>
        <w:t xml:space="preserve"> </w:t>
      </w:r>
      <w:r w:rsidR="00BF04FB">
        <w:rPr>
          <w:bCs/>
          <w:sz w:val="24"/>
          <w:szCs w:val="24"/>
          <w:lang w:val="et-EE" w:eastAsia="zh-CN"/>
        </w:rPr>
        <w:t>S</w:t>
      </w:r>
      <w:r w:rsidR="00BF04FB" w:rsidRPr="00BF04FB">
        <w:rPr>
          <w:bCs/>
          <w:sz w:val="24"/>
          <w:szCs w:val="24"/>
          <w:lang w:val="et-EE" w:eastAsia="zh-CN"/>
        </w:rPr>
        <w:t>uvemaja</w:t>
      </w:r>
      <w:r w:rsidRPr="007313A5">
        <w:rPr>
          <w:bCs/>
          <w:sz w:val="24"/>
          <w:szCs w:val="24"/>
          <w:lang w:val="et-EE" w:eastAsia="zh-CN"/>
        </w:rPr>
        <w:tab/>
      </w:r>
      <w:r w:rsidR="00BF04FB" w:rsidRPr="00BF04FB">
        <w:rPr>
          <w:bCs/>
          <w:sz w:val="24"/>
          <w:szCs w:val="24"/>
          <w:lang w:eastAsia="zh-CN"/>
        </w:rPr>
        <w:t>115010022</w:t>
      </w:r>
      <w:r w:rsidRPr="007313A5">
        <w:rPr>
          <w:bCs/>
          <w:sz w:val="24"/>
          <w:szCs w:val="24"/>
          <w:lang w:val="et-EE" w:eastAsia="zh-CN"/>
        </w:rPr>
        <w:tab/>
      </w:r>
      <w:r w:rsidR="00966B48" w:rsidRPr="007313A5">
        <w:rPr>
          <w:bCs/>
          <w:sz w:val="24"/>
          <w:szCs w:val="24"/>
          <w:lang w:val="et-EE" w:eastAsia="zh-CN"/>
        </w:rPr>
        <w:t>olemas</w:t>
      </w:r>
    </w:p>
    <w:p w14:paraId="1762352E" w14:textId="2890A969" w:rsidR="00C523FD" w:rsidRPr="007313A5" w:rsidRDefault="00C523FD" w:rsidP="00207FBB">
      <w:pPr>
        <w:tabs>
          <w:tab w:val="left" w:pos="851"/>
          <w:tab w:val="left" w:pos="4111"/>
          <w:tab w:val="left" w:pos="5954"/>
        </w:tabs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ab/>
        <w:t>-</w:t>
      </w:r>
      <w:r w:rsidR="00207FBB">
        <w:rPr>
          <w:bCs/>
          <w:sz w:val="24"/>
          <w:szCs w:val="24"/>
          <w:lang w:val="et-EE" w:eastAsia="zh-CN"/>
        </w:rPr>
        <w:t xml:space="preserve"> </w:t>
      </w:r>
      <w:r w:rsidR="00BF04FB">
        <w:rPr>
          <w:bCs/>
          <w:sz w:val="24"/>
          <w:szCs w:val="24"/>
          <w:lang w:val="et-EE" w:eastAsia="zh-CN"/>
        </w:rPr>
        <w:t>Saun-k</w:t>
      </w:r>
      <w:r w:rsidR="00207FBB" w:rsidRPr="00207FBB">
        <w:rPr>
          <w:bCs/>
          <w:sz w:val="24"/>
          <w:szCs w:val="24"/>
          <w:lang w:val="et-EE" w:eastAsia="zh-CN"/>
        </w:rPr>
        <w:t>uur</w:t>
      </w:r>
      <w:r w:rsidRPr="007313A5">
        <w:rPr>
          <w:bCs/>
          <w:sz w:val="24"/>
          <w:szCs w:val="24"/>
          <w:lang w:val="et-EE" w:eastAsia="zh-CN"/>
        </w:rPr>
        <w:tab/>
      </w:r>
      <w:r w:rsidR="00BF04FB" w:rsidRPr="00BF04FB">
        <w:rPr>
          <w:bCs/>
          <w:sz w:val="24"/>
          <w:szCs w:val="24"/>
          <w:lang w:eastAsia="zh-CN"/>
        </w:rPr>
        <w:t>115012949</w:t>
      </w:r>
      <w:r w:rsidRPr="007313A5">
        <w:rPr>
          <w:bCs/>
          <w:sz w:val="24"/>
          <w:szCs w:val="24"/>
          <w:lang w:val="et-EE" w:eastAsia="zh-CN"/>
        </w:rPr>
        <w:tab/>
      </w:r>
      <w:r w:rsidR="001F183F" w:rsidRPr="007313A5">
        <w:rPr>
          <w:bCs/>
          <w:sz w:val="24"/>
          <w:szCs w:val="24"/>
          <w:lang w:val="et-EE" w:eastAsia="zh-CN"/>
        </w:rPr>
        <w:t>o</w:t>
      </w:r>
      <w:r w:rsidRPr="007313A5">
        <w:rPr>
          <w:bCs/>
          <w:sz w:val="24"/>
          <w:szCs w:val="24"/>
          <w:lang w:val="et-EE" w:eastAsia="zh-CN"/>
        </w:rPr>
        <w:t>lemas</w:t>
      </w:r>
    </w:p>
    <w:p w14:paraId="2D9EE567" w14:textId="25AF4D0B" w:rsidR="00C523FD" w:rsidRPr="007313A5" w:rsidRDefault="00C523FD" w:rsidP="00207FBB">
      <w:pPr>
        <w:tabs>
          <w:tab w:val="left" w:pos="851"/>
          <w:tab w:val="left" w:pos="4111"/>
          <w:tab w:val="left" w:pos="5954"/>
        </w:tabs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ab/>
        <w:t>-</w:t>
      </w:r>
      <w:r w:rsidR="00207FBB">
        <w:rPr>
          <w:bCs/>
          <w:sz w:val="24"/>
          <w:szCs w:val="24"/>
          <w:lang w:val="et-EE" w:eastAsia="zh-CN"/>
        </w:rPr>
        <w:t xml:space="preserve"> </w:t>
      </w:r>
      <w:r w:rsidR="00BF04FB" w:rsidRPr="00BF04FB">
        <w:rPr>
          <w:bCs/>
          <w:sz w:val="24"/>
          <w:szCs w:val="24"/>
          <w:lang w:eastAsia="zh-CN"/>
        </w:rPr>
        <w:t>Kuur-Laut-Lauda Vare</w:t>
      </w:r>
      <w:r w:rsidRPr="007313A5">
        <w:rPr>
          <w:bCs/>
          <w:sz w:val="24"/>
          <w:szCs w:val="24"/>
          <w:lang w:val="et-EE" w:eastAsia="zh-CN"/>
        </w:rPr>
        <w:tab/>
      </w:r>
      <w:r w:rsidR="00BF04FB" w:rsidRPr="00BF04FB">
        <w:rPr>
          <w:bCs/>
          <w:sz w:val="24"/>
          <w:szCs w:val="24"/>
          <w:lang w:eastAsia="zh-CN"/>
        </w:rPr>
        <w:t>115012950</w:t>
      </w:r>
      <w:r w:rsidRPr="007313A5">
        <w:rPr>
          <w:bCs/>
          <w:sz w:val="24"/>
          <w:szCs w:val="24"/>
          <w:lang w:val="et-EE" w:eastAsia="zh-CN"/>
        </w:rPr>
        <w:tab/>
      </w:r>
      <w:r w:rsidR="00207FBB" w:rsidRPr="007313A5">
        <w:rPr>
          <w:bCs/>
          <w:sz w:val="24"/>
          <w:szCs w:val="24"/>
          <w:lang w:val="et-EE" w:eastAsia="zh-CN"/>
        </w:rPr>
        <w:t>olemas</w:t>
      </w:r>
    </w:p>
    <w:p w14:paraId="43D36308" w14:textId="76120CBB" w:rsidR="00C523FD" w:rsidRDefault="00C523FD" w:rsidP="00207FBB">
      <w:pPr>
        <w:tabs>
          <w:tab w:val="left" w:pos="851"/>
          <w:tab w:val="left" w:pos="4111"/>
          <w:tab w:val="left" w:pos="5954"/>
        </w:tabs>
        <w:rPr>
          <w:bCs/>
          <w:sz w:val="24"/>
          <w:szCs w:val="24"/>
          <w:lang w:eastAsia="zh-CN"/>
        </w:rPr>
      </w:pPr>
      <w:r w:rsidRPr="007313A5">
        <w:rPr>
          <w:bCs/>
          <w:sz w:val="24"/>
          <w:szCs w:val="24"/>
          <w:lang w:val="et-EE" w:eastAsia="zh-CN"/>
        </w:rPr>
        <w:tab/>
      </w:r>
      <w:r w:rsidR="00207FBB">
        <w:rPr>
          <w:bCs/>
          <w:sz w:val="24"/>
          <w:szCs w:val="24"/>
          <w:lang w:val="et-EE" w:eastAsia="zh-CN"/>
        </w:rPr>
        <w:t>-</w:t>
      </w:r>
      <w:r w:rsidR="00207FBB">
        <w:rPr>
          <w:rFonts w:ascii="Roboto" w:hAnsi="Roboto"/>
          <w:color w:val="5D6071"/>
          <w:sz w:val="21"/>
          <w:szCs w:val="21"/>
          <w:shd w:val="clear" w:color="auto" w:fill="FFFFFF"/>
        </w:rPr>
        <w:t xml:space="preserve"> </w:t>
      </w:r>
      <w:r w:rsidR="00D67D80" w:rsidRPr="00D67D80">
        <w:rPr>
          <w:bCs/>
          <w:sz w:val="24"/>
          <w:szCs w:val="24"/>
          <w:lang w:eastAsia="zh-CN"/>
        </w:rPr>
        <w:t>Mäe Kanal</w:t>
      </w:r>
      <w:r w:rsidR="00207FBB">
        <w:rPr>
          <w:bCs/>
          <w:sz w:val="24"/>
          <w:szCs w:val="24"/>
          <w:lang w:eastAsia="zh-CN"/>
        </w:rPr>
        <w:tab/>
      </w:r>
      <w:r w:rsidR="00D67D80" w:rsidRPr="00D67D80">
        <w:rPr>
          <w:bCs/>
          <w:sz w:val="24"/>
          <w:szCs w:val="24"/>
          <w:lang w:eastAsia="zh-CN"/>
        </w:rPr>
        <w:t>221490886</w:t>
      </w:r>
      <w:r w:rsidR="00207FBB">
        <w:rPr>
          <w:bCs/>
          <w:sz w:val="24"/>
          <w:szCs w:val="24"/>
          <w:lang w:eastAsia="zh-CN"/>
        </w:rPr>
        <w:tab/>
        <w:t>olemas</w:t>
      </w:r>
    </w:p>
    <w:p w14:paraId="50B89F43" w14:textId="2D7F4D75" w:rsidR="00207FBB" w:rsidRPr="007313A5" w:rsidRDefault="00207FBB" w:rsidP="00D67D80">
      <w:pPr>
        <w:tabs>
          <w:tab w:val="left" w:pos="851"/>
          <w:tab w:val="left" w:pos="4111"/>
          <w:tab w:val="left" w:pos="5954"/>
        </w:tabs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eastAsia="zh-CN"/>
        </w:rPr>
        <w:tab/>
      </w:r>
    </w:p>
    <w:p w14:paraId="4CEB6FB7" w14:textId="34149769" w:rsidR="00C523FD" w:rsidRPr="007313A5" w:rsidRDefault="00C523FD" w:rsidP="00966B48">
      <w:pPr>
        <w:tabs>
          <w:tab w:val="left" w:pos="851"/>
          <w:tab w:val="left" w:pos="3119"/>
          <w:tab w:val="left" w:pos="5245"/>
        </w:tabs>
        <w:rPr>
          <w:bCs/>
          <w:sz w:val="24"/>
          <w:szCs w:val="24"/>
          <w:lang w:val="et-EE" w:eastAsia="zh-CN"/>
        </w:rPr>
      </w:pPr>
    </w:p>
    <w:p w14:paraId="5D94F8C0" w14:textId="77777777" w:rsidR="00D06423" w:rsidRPr="007313A5" w:rsidRDefault="00D06423" w:rsidP="00C523FD">
      <w:pPr>
        <w:tabs>
          <w:tab w:val="left" w:pos="851"/>
          <w:tab w:val="left" w:pos="2410"/>
          <w:tab w:val="left" w:pos="4395"/>
        </w:tabs>
        <w:rPr>
          <w:bCs/>
          <w:sz w:val="24"/>
          <w:szCs w:val="24"/>
          <w:lang w:val="et-EE" w:eastAsia="zh-CN"/>
        </w:rPr>
      </w:pPr>
    </w:p>
    <w:p w14:paraId="4FAC9437" w14:textId="1F5A6429" w:rsidR="00D06423" w:rsidRDefault="00C523FD" w:rsidP="00966B48">
      <w:pPr>
        <w:tabs>
          <w:tab w:val="left" w:pos="851"/>
          <w:tab w:val="left" w:pos="2410"/>
          <w:tab w:val="right" w:pos="5529"/>
        </w:tabs>
        <w:rPr>
          <w:bCs/>
          <w:sz w:val="24"/>
          <w:szCs w:val="24"/>
          <w:vertAlign w:val="superscript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>Kõlvikuline koosseis</w:t>
      </w:r>
      <w:r w:rsidR="00D06423" w:rsidRPr="007313A5">
        <w:rPr>
          <w:bCs/>
          <w:sz w:val="24"/>
          <w:szCs w:val="24"/>
          <w:lang w:val="et-EE" w:eastAsia="zh-CN"/>
        </w:rPr>
        <w:t>:</w:t>
      </w:r>
      <w:r w:rsidR="00D06423" w:rsidRPr="007313A5">
        <w:rPr>
          <w:bCs/>
          <w:sz w:val="24"/>
          <w:szCs w:val="24"/>
          <w:lang w:val="et-EE" w:eastAsia="zh-CN"/>
        </w:rPr>
        <w:tab/>
      </w:r>
    </w:p>
    <w:p w14:paraId="40D87023" w14:textId="3F13ED93" w:rsidR="00207FBB" w:rsidRPr="00207FBB" w:rsidRDefault="00207FBB" w:rsidP="00966B48">
      <w:pPr>
        <w:tabs>
          <w:tab w:val="left" w:pos="851"/>
          <w:tab w:val="left" w:pos="2410"/>
          <w:tab w:val="right" w:pos="5529"/>
        </w:tabs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vertAlign w:val="superscript"/>
          <w:lang w:val="et-EE" w:eastAsia="zh-CN"/>
        </w:rPr>
        <w:tab/>
      </w:r>
      <w:r>
        <w:rPr>
          <w:bCs/>
          <w:sz w:val="24"/>
          <w:szCs w:val="24"/>
          <w:vertAlign w:val="superscript"/>
          <w:lang w:val="et-EE" w:eastAsia="zh-CN"/>
        </w:rPr>
        <w:tab/>
      </w:r>
      <w:r>
        <w:rPr>
          <w:bCs/>
          <w:sz w:val="24"/>
          <w:szCs w:val="24"/>
          <w:lang w:val="et-EE" w:eastAsia="zh-CN"/>
        </w:rPr>
        <w:t>Looduslik rohumaa</w:t>
      </w:r>
      <w:r>
        <w:rPr>
          <w:bCs/>
          <w:sz w:val="24"/>
          <w:szCs w:val="24"/>
          <w:lang w:val="et-EE" w:eastAsia="zh-CN"/>
        </w:rPr>
        <w:tab/>
      </w:r>
      <w:r w:rsidR="00D67D80">
        <w:rPr>
          <w:bCs/>
          <w:sz w:val="24"/>
          <w:szCs w:val="24"/>
          <w:lang w:val="et-EE" w:eastAsia="zh-CN"/>
        </w:rPr>
        <w:t>3</w:t>
      </w:r>
      <w:r>
        <w:rPr>
          <w:bCs/>
          <w:sz w:val="24"/>
          <w:szCs w:val="24"/>
          <w:lang w:val="et-EE" w:eastAsia="zh-CN"/>
        </w:rPr>
        <w:t xml:space="preserve"> </w:t>
      </w:r>
      <w:r w:rsidR="00D67D80">
        <w:rPr>
          <w:bCs/>
          <w:sz w:val="24"/>
          <w:szCs w:val="24"/>
          <w:lang w:val="et-EE" w:eastAsia="zh-CN"/>
        </w:rPr>
        <w:t>007</w:t>
      </w:r>
      <w:r w:rsidRPr="007313A5">
        <w:rPr>
          <w:bCs/>
          <w:sz w:val="24"/>
          <w:szCs w:val="24"/>
          <w:lang w:val="et-EE" w:eastAsia="zh-CN"/>
        </w:rPr>
        <w:t xml:space="preserve"> m</w:t>
      </w:r>
      <w:r w:rsidRPr="007313A5">
        <w:rPr>
          <w:bCs/>
          <w:sz w:val="24"/>
          <w:szCs w:val="24"/>
          <w:vertAlign w:val="superscript"/>
          <w:lang w:val="et-EE" w:eastAsia="zh-CN"/>
        </w:rPr>
        <w:t>2</w:t>
      </w:r>
    </w:p>
    <w:p w14:paraId="5F744D21" w14:textId="5475C8A6" w:rsidR="00D06423" w:rsidRPr="007313A5" w:rsidRDefault="00D06423" w:rsidP="00966B48">
      <w:pPr>
        <w:tabs>
          <w:tab w:val="left" w:pos="851"/>
          <w:tab w:val="left" w:pos="2410"/>
          <w:tab w:val="right" w:pos="5529"/>
        </w:tabs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ab/>
      </w:r>
      <w:r w:rsidRPr="007313A5">
        <w:rPr>
          <w:bCs/>
          <w:sz w:val="24"/>
          <w:szCs w:val="24"/>
          <w:lang w:val="et-EE" w:eastAsia="zh-CN"/>
        </w:rPr>
        <w:tab/>
      </w:r>
      <w:r w:rsidR="00207FBB">
        <w:rPr>
          <w:bCs/>
          <w:sz w:val="24"/>
          <w:szCs w:val="24"/>
          <w:lang w:val="et-EE" w:eastAsia="zh-CN"/>
        </w:rPr>
        <w:t>Õ</w:t>
      </w:r>
      <w:r w:rsidRPr="007313A5">
        <w:rPr>
          <w:bCs/>
          <w:sz w:val="24"/>
          <w:szCs w:val="24"/>
          <w:lang w:val="et-EE" w:eastAsia="zh-CN"/>
        </w:rPr>
        <w:t>uemaa</w:t>
      </w:r>
      <w:r w:rsidRPr="007313A5">
        <w:rPr>
          <w:bCs/>
          <w:sz w:val="24"/>
          <w:szCs w:val="24"/>
          <w:lang w:val="et-EE" w:eastAsia="zh-CN"/>
        </w:rPr>
        <w:tab/>
      </w:r>
      <w:r w:rsidR="00207FBB">
        <w:rPr>
          <w:bCs/>
          <w:sz w:val="24"/>
          <w:szCs w:val="24"/>
          <w:lang w:val="et-EE" w:eastAsia="zh-CN"/>
        </w:rPr>
        <w:t xml:space="preserve">5 </w:t>
      </w:r>
      <w:r w:rsidR="00D67D80">
        <w:rPr>
          <w:bCs/>
          <w:sz w:val="24"/>
          <w:szCs w:val="24"/>
          <w:lang w:val="et-EE" w:eastAsia="zh-CN"/>
        </w:rPr>
        <w:t>647</w:t>
      </w:r>
      <w:r w:rsidRPr="007313A5">
        <w:rPr>
          <w:bCs/>
          <w:sz w:val="24"/>
          <w:szCs w:val="24"/>
          <w:lang w:val="et-EE" w:eastAsia="zh-CN"/>
        </w:rPr>
        <w:t xml:space="preserve"> m</w:t>
      </w:r>
      <w:r w:rsidRPr="007313A5">
        <w:rPr>
          <w:bCs/>
          <w:sz w:val="24"/>
          <w:szCs w:val="24"/>
          <w:vertAlign w:val="superscript"/>
          <w:lang w:val="et-EE" w:eastAsia="zh-CN"/>
        </w:rPr>
        <w:t>2</w:t>
      </w:r>
    </w:p>
    <w:p w14:paraId="7D9F2F00" w14:textId="3C3693B4" w:rsidR="00D06423" w:rsidRPr="007313A5" w:rsidRDefault="00D06423" w:rsidP="00966B48">
      <w:pPr>
        <w:tabs>
          <w:tab w:val="left" w:pos="851"/>
          <w:tab w:val="left" w:pos="2410"/>
          <w:tab w:val="right" w:pos="5529"/>
        </w:tabs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ab/>
      </w:r>
      <w:r w:rsidRPr="007313A5">
        <w:rPr>
          <w:bCs/>
          <w:sz w:val="24"/>
          <w:szCs w:val="24"/>
          <w:lang w:val="et-EE" w:eastAsia="zh-CN"/>
        </w:rPr>
        <w:tab/>
      </w:r>
      <w:r w:rsidR="00207FBB">
        <w:rPr>
          <w:bCs/>
          <w:sz w:val="24"/>
          <w:szCs w:val="24"/>
          <w:lang w:val="et-EE" w:eastAsia="zh-CN"/>
        </w:rPr>
        <w:t>M</w:t>
      </w:r>
      <w:r w:rsidRPr="007313A5">
        <w:rPr>
          <w:bCs/>
          <w:sz w:val="24"/>
          <w:szCs w:val="24"/>
          <w:lang w:val="et-EE" w:eastAsia="zh-CN"/>
        </w:rPr>
        <w:t>uu maa</w:t>
      </w:r>
      <w:r w:rsidRPr="007313A5">
        <w:rPr>
          <w:bCs/>
          <w:sz w:val="24"/>
          <w:szCs w:val="24"/>
          <w:lang w:val="et-EE" w:eastAsia="zh-CN"/>
        </w:rPr>
        <w:tab/>
      </w:r>
      <w:r w:rsidR="00D67D80">
        <w:rPr>
          <w:bCs/>
          <w:sz w:val="24"/>
          <w:szCs w:val="24"/>
          <w:lang w:val="et-EE" w:eastAsia="zh-CN"/>
        </w:rPr>
        <w:t>84</w:t>
      </w:r>
      <w:r w:rsidRPr="007313A5">
        <w:rPr>
          <w:bCs/>
          <w:sz w:val="24"/>
          <w:szCs w:val="24"/>
          <w:lang w:val="et-EE" w:eastAsia="zh-CN"/>
        </w:rPr>
        <w:t xml:space="preserve"> m</w:t>
      </w:r>
      <w:r w:rsidRPr="007313A5">
        <w:rPr>
          <w:bCs/>
          <w:sz w:val="24"/>
          <w:szCs w:val="24"/>
          <w:vertAlign w:val="superscript"/>
          <w:lang w:val="et-EE" w:eastAsia="zh-CN"/>
        </w:rPr>
        <w:t>2</w:t>
      </w:r>
    </w:p>
    <w:p w14:paraId="38722DE0" w14:textId="11019255" w:rsidR="00C523FD" w:rsidRPr="007313A5" w:rsidRDefault="00C523FD" w:rsidP="00C523FD">
      <w:pPr>
        <w:tabs>
          <w:tab w:val="left" w:pos="851"/>
          <w:tab w:val="left" w:pos="2410"/>
          <w:tab w:val="left" w:pos="4395"/>
        </w:tabs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ab/>
      </w:r>
      <w:r w:rsidRPr="007313A5">
        <w:rPr>
          <w:bCs/>
          <w:sz w:val="24"/>
          <w:szCs w:val="24"/>
          <w:lang w:val="et-EE" w:eastAsia="zh-CN"/>
        </w:rPr>
        <w:tab/>
      </w:r>
    </w:p>
    <w:p w14:paraId="128BF2D9" w14:textId="77777777" w:rsidR="00C523FD" w:rsidRPr="007313A5" w:rsidRDefault="00C523FD" w:rsidP="00C523FD">
      <w:pPr>
        <w:tabs>
          <w:tab w:val="left" w:pos="851"/>
        </w:tabs>
        <w:rPr>
          <w:bCs/>
          <w:sz w:val="24"/>
          <w:szCs w:val="24"/>
          <w:lang w:val="et-EE" w:eastAsia="zh-CN"/>
        </w:rPr>
      </w:pPr>
    </w:p>
    <w:p w14:paraId="5881E902" w14:textId="0AD4CDE4" w:rsidR="00FB64ED" w:rsidRPr="007313A5" w:rsidRDefault="00FB64ED">
      <w:pPr>
        <w:autoSpaceDE/>
        <w:autoSpaceDN/>
        <w:spacing w:after="200" w:line="276" w:lineRule="auto"/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br w:type="page"/>
      </w:r>
    </w:p>
    <w:p w14:paraId="20EB6757" w14:textId="77777777" w:rsidR="00FB64ED" w:rsidRPr="007313A5" w:rsidRDefault="00FB64ED" w:rsidP="00C523FD">
      <w:pPr>
        <w:tabs>
          <w:tab w:val="left" w:pos="851"/>
        </w:tabs>
        <w:rPr>
          <w:bCs/>
          <w:sz w:val="24"/>
          <w:szCs w:val="24"/>
          <w:lang w:val="et-EE" w:eastAsia="zh-CN"/>
        </w:rPr>
      </w:pPr>
    </w:p>
    <w:p w14:paraId="4D034678" w14:textId="2E11A72E" w:rsidR="00FC68BE" w:rsidRPr="00A41DE9" w:rsidRDefault="00C523FD" w:rsidP="00A41DE9">
      <w:pPr>
        <w:tabs>
          <w:tab w:val="left" w:pos="851"/>
        </w:tabs>
        <w:rPr>
          <w:rStyle w:val="tekst4"/>
          <w:bCs/>
          <w:sz w:val="24"/>
          <w:szCs w:val="24"/>
          <w:lang w:val="et-EE" w:eastAsia="zh-CN"/>
        </w:rPr>
      </w:pPr>
      <w:r w:rsidRPr="007313A5">
        <w:rPr>
          <w:b/>
          <w:sz w:val="24"/>
          <w:szCs w:val="24"/>
          <w:lang w:val="et-EE" w:eastAsia="zh-CN"/>
        </w:rPr>
        <w:t>Joonis 1</w:t>
      </w:r>
      <w:r w:rsidR="00A41DE9">
        <w:rPr>
          <w:b/>
          <w:sz w:val="24"/>
          <w:szCs w:val="24"/>
          <w:lang w:val="et-EE" w:eastAsia="zh-CN"/>
        </w:rPr>
        <w:t xml:space="preserve">. </w:t>
      </w:r>
      <w:r w:rsidR="00A41DE9" w:rsidRPr="00A41DE9">
        <w:rPr>
          <w:bCs/>
          <w:sz w:val="24"/>
          <w:szCs w:val="24"/>
          <w:lang w:val="et-EE" w:eastAsia="zh-CN"/>
        </w:rPr>
        <w:t>Laiendatava hoone</w:t>
      </w:r>
      <w:r w:rsidR="00A41DE9">
        <w:rPr>
          <w:b/>
          <w:sz w:val="24"/>
          <w:szCs w:val="24"/>
          <w:lang w:val="et-EE" w:eastAsia="zh-CN"/>
        </w:rPr>
        <w:t xml:space="preserve"> </w:t>
      </w:r>
      <w:r w:rsidR="00A41DE9">
        <w:rPr>
          <w:bCs/>
          <w:sz w:val="24"/>
          <w:szCs w:val="24"/>
          <w:lang w:val="et-EE" w:eastAsia="zh-CN"/>
        </w:rPr>
        <w:t>asukoht</w:t>
      </w:r>
      <w:r w:rsidRPr="007313A5">
        <w:rPr>
          <w:bCs/>
          <w:sz w:val="24"/>
          <w:szCs w:val="24"/>
          <w:lang w:val="et-EE" w:eastAsia="zh-CN"/>
        </w:rPr>
        <w:t xml:space="preserve"> (Kasutatud Maa- ja Ruumiameti ortofotot ja kitsenduste kaardik</w:t>
      </w:r>
      <w:r w:rsidR="001C2445" w:rsidRPr="007313A5">
        <w:rPr>
          <w:bCs/>
          <w:sz w:val="24"/>
          <w:szCs w:val="24"/>
          <w:lang w:val="et-EE" w:eastAsia="zh-CN"/>
        </w:rPr>
        <w:t>i</w:t>
      </w:r>
      <w:r w:rsidRPr="007313A5">
        <w:rPr>
          <w:bCs/>
          <w:sz w:val="24"/>
          <w:szCs w:val="24"/>
          <w:lang w:val="et-EE" w:eastAsia="zh-CN"/>
        </w:rPr>
        <w:t>hti)</w:t>
      </w:r>
      <w:r w:rsidR="00A41DE9">
        <w:rPr>
          <w:bCs/>
          <w:sz w:val="24"/>
          <w:szCs w:val="24"/>
          <w:lang w:val="et-EE" w:eastAsia="zh-CN"/>
        </w:rPr>
        <w:t>.</w:t>
      </w:r>
      <w:r w:rsidR="00D67D80">
        <w:rPr>
          <w:bCs/>
          <w:noProof/>
          <w:sz w:val="24"/>
          <w:szCs w:val="24"/>
          <w:lang w:val="et-EE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A42271" wp14:editId="6D4CCAFD">
                <wp:simplePos x="0" y="0"/>
                <wp:positionH relativeFrom="column">
                  <wp:posOffset>986790</wp:posOffset>
                </wp:positionH>
                <wp:positionV relativeFrom="paragraph">
                  <wp:posOffset>3617595</wp:posOffset>
                </wp:positionV>
                <wp:extent cx="933450" cy="0"/>
                <wp:effectExtent l="0" t="0" r="0" b="0"/>
                <wp:wrapNone/>
                <wp:docPr id="1874464954" name="Sirgkonnek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1E6122" id="Sirgkonnektor 1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7pt,284.85pt" to="151.2pt,2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" strokecolor="black [3040]"/>
            </w:pict>
          </mc:Fallback>
        </mc:AlternateContent>
      </w:r>
    </w:p>
    <w:p w14:paraId="230E1378" w14:textId="588CC728" w:rsidR="00FC68BE" w:rsidRDefault="00A41DE9" w:rsidP="009C706E">
      <w:pPr>
        <w:tabs>
          <w:tab w:val="left" w:pos="851"/>
        </w:tabs>
        <w:jc w:val="both"/>
        <w:rPr>
          <w:rStyle w:val="tekst4"/>
          <w:sz w:val="24"/>
          <w:szCs w:val="24"/>
          <w:lang w:val="et-EE"/>
        </w:rPr>
      </w:pPr>
      <w:r w:rsidRPr="00A41DE9">
        <w:rPr>
          <w:rStyle w:val="tekst4"/>
          <w:noProof/>
          <w:sz w:val="24"/>
          <w:szCs w:val="24"/>
          <w:lang w:val="et-EE"/>
        </w:rPr>
        <w:drawing>
          <wp:inline distT="0" distB="0" distL="0" distR="0" wp14:anchorId="43968EDC" wp14:editId="2BC134C1">
            <wp:extent cx="5112013" cy="4178515"/>
            <wp:effectExtent l="0" t="0" r="0" b="0"/>
            <wp:docPr id="285759937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75993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417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96B97" w14:textId="77777777" w:rsidR="00C76B57" w:rsidRPr="007313A5" w:rsidRDefault="00C76B57" w:rsidP="00C76B57">
      <w:pPr>
        <w:tabs>
          <w:tab w:val="left" w:pos="851"/>
        </w:tabs>
        <w:rPr>
          <w:bCs/>
          <w:sz w:val="24"/>
          <w:szCs w:val="24"/>
          <w:u w:val="single"/>
          <w:lang w:val="et-EE" w:eastAsia="zh-CN"/>
        </w:rPr>
      </w:pPr>
      <w:r w:rsidRPr="007313A5">
        <w:rPr>
          <w:bCs/>
          <w:sz w:val="24"/>
          <w:szCs w:val="24"/>
          <w:u w:val="single"/>
          <w:lang w:val="et-EE" w:eastAsia="zh-CN"/>
        </w:rPr>
        <w:t>4.1 Planeeringualal põhjustavad kitsendusi Maa- ja Ruumiameti andmetel</w:t>
      </w:r>
    </w:p>
    <w:p w14:paraId="496D1494" w14:textId="2497F68B" w:rsidR="009C706E" w:rsidRDefault="00C76B57" w:rsidP="00C76B57">
      <w:pPr>
        <w:tabs>
          <w:tab w:val="left" w:pos="851"/>
        </w:tabs>
        <w:jc w:val="both"/>
        <w:rPr>
          <w:rStyle w:val="tekst4"/>
          <w:sz w:val="24"/>
          <w:szCs w:val="24"/>
          <w:lang w:val="et-EE"/>
        </w:rPr>
      </w:pPr>
      <w:r>
        <w:rPr>
          <w:rStyle w:val="tekst4"/>
          <w:sz w:val="24"/>
          <w:szCs w:val="24"/>
          <w:lang w:val="et-EE"/>
        </w:rPr>
        <w:t>Mäe kinnistul kehtivad järgmised kitsendused:</w:t>
      </w:r>
    </w:p>
    <w:p w14:paraId="6749C843" w14:textId="076A0265" w:rsidR="00C76B57" w:rsidRDefault="00C76B57" w:rsidP="00C76B57">
      <w:pPr>
        <w:tabs>
          <w:tab w:val="left" w:pos="851"/>
        </w:tabs>
        <w:jc w:val="both"/>
        <w:rPr>
          <w:rStyle w:val="tekst4"/>
          <w:sz w:val="24"/>
          <w:szCs w:val="24"/>
          <w:lang w:val="et-EE"/>
        </w:rPr>
      </w:pPr>
      <w:r>
        <w:rPr>
          <w:rStyle w:val="tekst4"/>
          <w:sz w:val="24"/>
          <w:szCs w:val="24"/>
          <w:lang w:val="et-EE"/>
        </w:rPr>
        <w:t xml:space="preserve">- </w:t>
      </w:r>
      <w:r w:rsidRPr="00C76B57">
        <w:rPr>
          <w:rStyle w:val="tekst4"/>
          <w:sz w:val="24"/>
          <w:szCs w:val="24"/>
          <w:lang w:val="et-EE"/>
        </w:rPr>
        <w:t>Avalikult kasutatava tee kaitsevöönd</w:t>
      </w:r>
      <w:r>
        <w:rPr>
          <w:rStyle w:val="tekst4"/>
          <w:sz w:val="24"/>
          <w:szCs w:val="24"/>
          <w:lang w:val="et-EE"/>
        </w:rPr>
        <w:t xml:space="preserve"> (</w:t>
      </w:r>
      <w:r w:rsidRPr="00C76B57">
        <w:rPr>
          <w:rStyle w:val="tekst4"/>
          <w:sz w:val="24"/>
          <w:szCs w:val="24"/>
          <w:lang w:val="et-EE"/>
        </w:rPr>
        <w:t>15961710</w:t>
      </w:r>
      <w:r>
        <w:rPr>
          <w:rStyle w:val="tekst4"/>
          <w:sz w:val="24"/>
          <w:szCs w:val="24"/>
          <w:lang w:val="et-EE"/>
        </w:rPr>
        <w:t>)</w:t>
      </w:r>
    </w:p>
    <w:p w14:paraId="27BB298A" w14:textId="7854A0DF" w:rsidR="00C76B57" w:rsidRPr="007313A5" w:rsidRDefault="00C76B57" w:rsidP="00C76B57">
      <w:pPr>
        <w:tabs>
          <w:tab w:val="left" w:pos="851"/>
        </w:tabs>
        <w:jc w:val="both"/>
        <w:rPr>
          <w:rStyle w:val="tekst4"/>
          <w:bCs/>
          <w:sz w:val="24"/>
          <w:szCs w:val="24"/>
          <w:lang w:val="et-EE" w:eastAsia="zh-CN"/>
        </w:rPr>
      </w:pPr>
      <w:r>
        <w:rPr>
          <w:rStyle w:val="tekst4"/>
          <w:sz w:val="24"/>
          <w:szCs w:val="24"/>
          <w:lang w:val="et-EE"/>
        </w:rPr>
        <w:t xml:space="preserve">- </w:t>
      </w:r>
      <w:r w:rsidRPr="00C76B57">
        <w:rPr>
          <w:rStyle w:val="tekst4"/>
          <w:sz w:val="24"/>
          <w:szCs w:val="24"/>
          <w:lang w:val="et-EE"/>
        </w:rPr>
        <w:t>Elektripaigaldise kaitsevöönd</w:t>
      </w:r>
      <w:r>
        <w:rPr>
          <w:rStyle w:val="tekst4"/>
          <w:sz w:val="24"/>
          <w:szCs w:val="24"/>
          <w:lang w:val="et-EE"/>
        </w:rPr>
        <w:t xml:space="preserve"> (</w:t>
      </w:r>
      <w:r w:rsidRPr="00C76B57">
        <w:rPr>
          <w:rStyle w:val="tekst4"/>
          <w:sz w:val="24"/>
          <w:szCs w:val="24"/>
          <w:lang w:val="et-EE"/>
        </w:rPr>
        <w:t>11609560</w:t>
      </w:r>
      <w:r>
        <w:rPr>
          <w:rStyle w:val="tekst4"/>
          <w:sz w:val="24"/>
          <w:szCs w:val="24"/>
          <w:lang w:val="et-EE"/>
        </w:rPr>
        <w:t>)</w:t>
      </w:r>
    </w:p>
    <w:p w14:paraId="6B7F8923" w14:textId="725886E5" w:rsidR="00FB64ED" w:rsidRPr="007313A5" w:rsidRDefault="00FB64ED" w:rsidP="00FB64ED">
      <w:pPr>
        <w:pStyle w:val="Normaallaadveeb1"/>
        <w:jc w:val="both"/>
        <w:rPr>
          <w:rFonts w:ascii="Times New Roman" w:hAnsi="Times New Roman"/>
          <w:color w:val="auto"/>
          <w:u w:val="single"/>
        </w:rPr>
      </w:pPr>
      <w:r w:rsidRPr="007313A5">
        <w:rPr>
          <w:rFonts w:ascii="Times New Roman" w:hAnsi="Times New Roman"/>
          <w:color w:val="auto"/>
          <w:u w:val="single"/>
        </w:rPr>
        <w:t xml:space="preserve">4.2 Kehtiva üldplaneeringu kohaselt </w:t>
      </w:r>
    </w:p>
    <w:p w14:paraId="507EA6D2" w14:textId="6F8F1ECA" w:rsidR="00FB64ED" w:rsidRDefault="00FB64ED" w:rsidP="00FB64ED">
      <w:pPr>
        <w:pStyle w:val="Normaallaadveeb1"/>
        <w:jc w:val="both"/>
        <w:rPr>
          <w:rFonts w:ascii="Times New Roman" w:hAnsi="Times New Roman" w:cs="Times New Roman"/>
          <w:color w:val="auto"/>
        </w:rPr>
      </w:pPr>
      <w:r w:rsidRPr="007313A5">
        <w:rPr>
          <w:rFonts w:ascii="Times New Roman" w:hAnsi="Times New Roman" w:cs="Times New Roman"/>
          <w:color w:val="auto"/>
        </w:rPr>
        <w:t>Pühalepa Vallavolikogu 27.04.2010 otsusega nr 60 kehtestatud „Pühalepa valla keskosa üldplaneering</w:t>
      </w:r>
      <w:r w:rsidR="005F3773" w:rsidRPr="007313A5">
        <w:rPr>
          <w:rFonts w:ascii="Times New Roman" w:hAnsi="Times New Roman" w:cs="Times New Roman"/>
          <w:color w:val="auto"/>
        </w:rPr>
        <w:t>u</w:t>
      </w:r>
      <w:r w:rsidRPr="007313A5">
        <w:rPr>
          <w:rFonts w:ascii="Times New Roman" w:hAnsi="Times New Roman" w:cs="Times New Roman"/>
          <w:color w:val="auto"/>
        </w:rPr>
        <w:t>“</w:t>
      </w:r>
      <w:r w:rsidR="003F5683" w:rsidRPr="007313A5">
        <w:rPr>
          <w:rFonts w:ascii="Times New Roman" w:hAnsi="Times New Roman" w:cs="Times New Roman"/>
          <w:color w:val="auto"/>
        </w:rPr>
        <w:t xml:space="preserve"> kohaselt paikneb </w:t>
      </w:r>
      <w:r w:rsidR="00895F06">
        <w:rPr>
          <w:rFonts w:ascii="Times New Roman" w:hAnsi="Times New Roman" w:cs="Times New Roman"/>
          <w:color w:val="auto"/>
        </w:rPr>
        <w:t>Lauri</w:t>
      </w:r>
      <w:r w:rsidR="00771072" w:rsidRPr="007313A5">
        <w:rPr>
          <w:rFonts w:ascii="Times New Roman" w:hAnsi="Times New Roman" w:cs="Times New Roman"/>
          <w:color w:val="auto"/>
        </w:rPr>
        <w:t xml:space="preserve"> kinnistu </w:t>
      </w:r>
      <w:r w:rsidR="00241FC0" w:rsidRPr="007313A5">
        <w:rPr>
          <w:rFonts w:ascii="Times New Roman" w:hAnsi="Times New Roman" w:cs="Times New Roman"/>
          <w:color w:val="auto"/>
        </w:rPr>
        <w:t>hajaasustus</w:t>
      </w:r>
      <w:r w:rsidR="001C2445" w:rsidRPr="007313A5">
        <w:rPr>
          <w:rFonts w:ascii="Times New Roman" w:hAnsi="Times New Roman" w:cs="Times New Roman"/>
          <w:color w:val="auto"/>
        </w:rPr>
        <w:t>e</w:t>
      </w:r>
      <w:r w:rsidR="00241FC0" w:rsidRPr="007313A5">
        <w:rPr>
          <w:rFonts w:ascii="Times New Roman" w:hAnsi="Times New Roman" w:cs="Times New Roman"/>
          <w:color w:val="auto"/>
        </w:rPr>
        <w:t xml:space="preserve"> alal ja ei paikne detailplaneeringu kohustusega alal. </w:t>
      </w:r>
    </w:p>
    <w:p w14:paraId="21A34C49" w14:textId="77777777" w:rsidR="004D13E0" w:rsidRPr="007313A5" w:rsidRDefault="004D13E0" w:rsidP="00FB64ED">
      <w:pPr>
        <w:pStyle w:val="Normaallaadveeb1"/>
        <w:jc w:val="both"/>
        <w:rPr>
          <w:rFonts w:ascii="Times New Roman" w:hAnsi="Times New Roman" w:cs="Times New Roman"/>
          <w:color w:val="auto"/>
        </w:rPr>
      </w:pPr>
    </w:p>
    <w:p w14:paraId="26290772" w14:textId="77777777" w:rsidR="00C13429" w:rsidRDefault="00C13429" w:rsidP="00FB64ED">
      <w:pPr>
        <w:pStyle w:val="Normaallaadveeb1"/>
        <w:jc w:val="both"/>
        <w:rPr>
          <w:rFonts w:ascii="Times New Roman" w:hAnsi="Times New Roman" w:cs="Times New Roman"/>
          <w:noProof/>
          <w:color w:val="auto"/>
        </w:rPr>
      </w:pPr>
    </w:p>
    <w:p w14:paraId="718510C8" w14:textId="6B07D2A5" w:rsidR="00A41DE9" w:rsidRDefault="009C706E" w:rsidP="00FB64ED">
      <w:pPr>
        <w:pStyle w:val="Normaallaadveeb1"/>
        <w:jc w:val="both"/>
        <w:rPr>
          <w:rFonts w:ascii="Times New Roman" w:hAnsi="Times New Roman" w:cs="Times New Roman"/>
          <w:color w:val="auto"/>
        </w:rPr>
      </w:pPr>
      <w:r w:rsidRPr="009C706E">
        <w:rPr>
          <w:rFonts w:ascii="Times New Roman" w:hAnsi="Times New Roman" w:cs="Times New Roman"/>
          <w:noProof/>
          <w:color w:val="auto"/>
        </w:rPr>
        <w:drawing>
          <wp:inline distT="0" distB="0" distL="0" distR="0" wp14:anchorId="78BFC1A9" wp14:editId="02FACFF0">
            <wp:extent cx="3219450" cy="2501900"/>
            <wp:effectExtent l="0" t="0" r="0" b="0"/>
            <wp:docPr id="1877948670" name="Pilt 1" descr="Pilt, millel on kujutatud kaart, tekst, järjekord, diagramm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948670" name="Pilt 1" descr="Pilt, millel on kujutatud kaart, tekst, järjekord, diagramm&#10;&#10;Tehisintellekti genereeritud sisu ei pruugi olla õige."/>
                    <pic:cNvPicPr/>
                  </pic:nvPicPr>
                  <pic:blipFill rotWithShape="1">
                    <a:blip r:embed="rId8"/>
                    <a:srcRect r="-178" b="25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40" cy="251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1DE9" w:rsidRPr="00B27AF6">
        <w:rPr>
          <w:rFonts w:ascii="Times New Roman" w:hAnsi="Times New Roman" w:cs="Times New Roman"/>
          <w:noProof/>
          <w:color w:val="auto"/>
        </w:rPr>
        <w:drawing>
          <wp:inline distT="0" distB="0" distL="0" distR="0" wp14:anchorId="3FEFB4D5" wp14:editId="27B2C384">
            <wp:extent cx="2139315" cy="471054"/>
            <wp:effectExtent l="0" t="0" r="0" b="5715"/>
            <wp:docPr id="1102937722" name="Pilt 1" descr="Pilt, millel on kujutatud tekst, Font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560909" name="Pilt 1" descr="Pilt, millel on kujutatud tekst, Font&#10;&#10;Tehisintellekti genereeritud sisu ei pruugi olla õige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3717" cy="48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FCA69" w14:textId="77777777" w:rsidR="00C13429" w:rsidRDefault="00C13429" w:rsidP="00FB64ED">
      <w:pPr>
        <w:pStyle w:val="Normaallaadveeb1"/>
        <w:jc w:val="both"/>
        <w:rPr>
          <w:rFonts w:ascii="Times New Roman" w:hAnsi="Times New Roman" w:cs="Times New Roman"/>
          <w:color w:val="auto"/>
          <w:u w:val="single"/>
        </w:rPr>
      </w:pPr>
    </w:p>
    <w:p w14:paraId="57654E6F" w14:textId="0F0F626E" w:rsidR="00FB64ED" w:rsidRPr="00A41DE9" w:rsidRDefault="00FB64ED" w:rsidP="00FB64ED">
      <w:pPr>
        <w:pStyle w:val="Normaallaadveeb1"/>
        <w:jc w:val="both"/>
        <w:rPr>
          <w:rFonts w:ascii="Times New Roman" w:hAnsi="Times New Roman" w:cs="Times New Roman"/>
          <w:color w:val="auto"/>
        </w:rPr>
      </w:pPr>
      <w:r w:rsidRPr="007313A5">
        <w:rPr>
          <w:rFonts w:ascii="Times New Roman" w:hAnsi="Times New Roman" w:cs="Times New Roman"/>
          <w:color w:val="auto"/>
          <w:u w:val="single"/>
        </w:rPr>
        <w:lastRenderedPageBreak/>
        <w:t>4.3 Koostatava üldplaneeringu kohaselt</w:t>
      </w:r>
    </w:p>
    <w:p w14:paraId="7DE1672F" w14:textId="77777777" w:rsidR="008128DF" w:rsidRPr="008128DF" w:rsidRDefault="00FB64ED" w:rsidP="008128DF">
      <w:pPr>
        <w:pStyle w:val="Normaallaadveeb1"/>
        <w:jc w:val="both"/>
        <w:rPr>
          <w:rFonts w:ascii="Times New Roman" w:hAnsi="Times New Roman" w:cs="Times New Roman"/>
          <w:color w:val="auto"/>
        </w:rPr>
      </w:pPr>
      <w:r w:rsidRPr="007313A5">
        <w:rPr>
          <w:rFonts w:ascii="Times New Roman" w:hAnsi="Times New Roman" w:cs="Times New Roman"/>
          <w:color w:val="auto"/>
        </w:rPr>
        <w:t>Hiiumaa üldplaneering</w:t>
      </w:r>
      <w:r w:rsidR="00771072" w:rsidRPr="007313A5">
        <w:rPr>
          <w:rFonts w:ascii="Times New Roman" w:hAnsi="Times New Roman" w:cs="Times New Roman"/>
          <w:color w:val="auto"/>
        </w:rPr>
        <w:t xml:space="preserve">u </w:t>
      </w:r>
      <w:r w:rsidR="005F3773" w:rsidRPr="007313A5">
        <w:rPr>
          <w:rFonts w:ascii="Times New Roman" w:hAnsi="Times New Roman" w:cs="Times New Roman"/>
          <w:color w:val="auto"/>
        </w:rPr>
        <w:t xml:space="preserve">eelnõu </w:t>
      </w:r>
      <w:r w:rsidR="00771072" w:rsidRPr="007313A5">
        <w:rPr>
          <w:rFonts w:ascii="Times New Roman" w:hAnsi="Times New Roman" w:cs="Times New Roman"/>
          <w:color w:val="auto"/>
        </w:rPr>
        <w:t xml:space="preserve">kohaselt paikneb </w:t>
      </w:r>
      <w:r w:rsidR="00895F06">
        <w:rPr>
          <w:rFonts w:ascii="Times New Roman" w:hAnsi="Times New Roman" w:cs="Times New Roman"/>
          <w:color w:val="auto"/>
        </w:rPr>
        <w:t>Lauri</w:t>
      </w:r>
      <w:r w:rsidR="00771072" w:rsidRPr="007313A5">
        <w:rPr>
          <w:rFonts w:ascii="Times New Roman" w:hAnsi="Times New Roman" w:cs="Times New Roman"/>
          <w:color w:val="auto"/>
        </w:rPr>
        <w:t xml:space="preserve"> kinnistu</w:t>
      </w:r>
      <w:r w:rsidR="00376FCE" w:rsidRPr="007313A5">
        <w:rPr>
          <w:rFonts w:ascii="Times New Roman" w:hAnsi="Times New Roman" w:cs="Times New Roman"/>
          <w:color w:val="auto"/>
        </w:rPr>
        <w:t xml:space="preserve"> hajaasustuse alal</w:t>
      </w:r>
      <w:r w:rsidR="00CA26E4" w:rsidRPr="007313A5">
        <w:rPr>
          <w:rFonts w:ascii="Times New Roman" w:hAnsi="Times New Roman" w:cs="Times New Roman"/>
          <w:color w:val="auto"/>
        </w:rPr>
        <w:t>.</w:t>
      </w:r>
      <w:r w:rsidR="00133C89" w:rsidRPr="007313A5">
        <w:rPr>
          <w:rFonts w:ascii="Times New Roman" w:hAnsi="Times New Roman" w:cs="Times New Roman"/>
          <w:color w:val="auto"/>
        </w:rPr>
        <w:t xml:space="preserve"> </w:t>
      </w:r>
      <w:r w:rsidR="008128DF" w:rsidRPr="008128DF">
        <w:rPr>
          <w:rFonts w:ascii="Times New Roman" w:hAnsi="Times New Roman" w:cs="Times New Roman"/>
          <w:color w:val="auto"/>
        </w:rPr>
        <w:t>mitteelukondlike hoonetega hoonestatavate maaüksuste suurusele üldplaneeringuga</w:t>
      </w:r>
    </w:p>
    <w:p w14:paraId="4625A0C5" w14:textId="4B4069B0" w:rsidR="00FB64ED" w:rsidRDefault="008128DF" w:rsidP="008128DF">
      <w:pPr>
        <w:pStyle w:val="Normaallaadveeb1"/>
        <w:jc w:val="both"/>
        <w:rPr>
          <w:rFonts w:ascii="Times New Roman" w:hAnsi="Times New Roman" w:cs="Times New Roman"/>
          <w:color w:val="auto"/>
        </w:rPr>
      </w:pPr>
      <w:r w:rsidRPr="008128DF">
        <w:rPr>
          <w:rFonts w:ascii="Times New Roman" w:hAnsi="Times New Roman" w:cs="Times New Roman"/>
          <w:color w:val="auto"/>
        </w:rPr>
        <w:t>tingimusi ei seata</w:t>
      </w:r>
    </w:p>
    <w:p w14:paraId="468A37DC" w14:textId="77777777" w:rsidR="008128DF" w:rsidRPr="007313A5" w:rsidRDefault="008128DF" w:rsidP="008128DF">
      <w:pPr>
        <w:pStyle w:val="Normaallaadveeb1"/>
        <w:jc w:val="both"/>
        <w:rPr>
          <w:rFonts w:ascii="Times New Roman" w:hAnsi="Times New Roman"/>
          <w:color w:val="auto"/>
        </w:rPr>
      </w:pPr>
    </w:p>
    <w:p w14:paraId="40B2C14C" w14:textId="77777777" w:rsidR="00FB64ED" w:rsidRPr="007313A5" w:rsidRDefault="00FB64ED" w:rsidP="00FB64ED">
      <w:pPr>
        <w:pStyle w:val="Normaallaadveeb1"/>
        <w:numPr>
          <w:ilvl w:val="1"/>
          <w:numId w:val="30"/>
        </w:numPr>
        <w:jc w:val="both"/>
        <w:rPr>
          <w:rFonts w:ascii="Times New Roman" w:hAnsi="Times New Roman"/>
          <w:color w:val="auto"/>
          <w:u w:val="single"/>
        </w:rPr>
      </w:pPr>
      <w:r w:rsidRPr="007313A5">
        <w:rPr>
          <w:rFonts w:ascii="Times New Roman" w:hAnsi="Times New Roman"/>
          <w:color w:val="auto"/>
          <w:u w:val="single"/>
        </w:rPr>
        <w:t>Hiiu Maakonnaplaneeringu kohaselt</w:t>
      </w:r>
    </w:p>
    <w:p w14:paraId="115E8935" w14:textId="7887D1F1" w:rsidR="005F7959" w:rsidRPr="007313A5" w:rsidRDefault="00895F06" w:rsidP="00A502B5">
      <w:pPr>
        <w:pStyle w:val="Normaallaadveeb1"/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Kinnistu osa </w:t>
      </w:r>
      <w:r w:rsidR="00A41DE9">
        <w:rPr>
          <w:rFonts w:ascii="Times New Roman" w:hAnsi="Times New Roman"/>
          <w:color w:val="auto"/>
        </w:rPr>
        <w:t>osaliselt</w:t>
      </w:r>
      <w:r w:rsidRPr="00895F06">
        <w:rPr>
          <w:rFonts w:ascii="Times New Roman" w:hAnsi="Times New Roman"/>
          <w:color w:val="auto"/>
        </w:rPr>
        <w:t xml:space="preserve"> väärtuslik põllumajandusmaa</w:t>
      </w:r>
      <w:r>
        <w:rPr>
          <w:rFonts w:ascii="Times New Roman" w:hAnsi="Times New Roman"/>
          <w:color w:val="auto"/>
        </w:rPr>
        <w:t xml:space="preserve"> alal</w:t>
      </w:r>
      <w:r w:rsidR="00A41DE9">
        <w:rPr>
          <w:rFonts w:ascii="Times New Roman" w:hAnsi="Times New Roman"/>
          <w:color w:val="auto"/>
        </w:rPr>
        <w:t>. Laiendtava hoone alal ei ole väärtusliku põllumaad.</w:t>
      </w:r>
    </w:p>
    <w:p w14:paraId="74DD46FB" w14:textId="77777777" w:rsidR="00895F06" w:rsidRPr="007313A5" w:rsidRDefault="00895F06" w:rsidP="00FB64ED">
      <w:pPr>
        <w:pStyle w:val="Normaallaadveeb1"/>
        <w:jc w:val="both"/>
        <w:rPr>
          <w:rFonts w:ascii="Times New Roman" w:hAnsi="Times New Roman"/>
          <w:color w:val="auto"/>
        </w:rPr>
      </w:pPr>
    </w:p>
    <w:p w14:paraId="6D89A8EB" w14:textId="7867FA7A" w:rsidR="00FB64ED" w:rsidRPr="007313A5" w:rsidRDefault="005F7959" w:rsidP="00FB64ED">
      <w:pPr>
        <w:pStyle w:val="Normaallaadveeb1"/>
        <w:numPr>
          <w:ilvl w:val="1"/>
          <w:numId w:val="30"/>
        </w:numPr>
        <w:jc w:val="both"/>
        <w:rPr>
          <w:rFonts w:ascii="Times New Roman" w:hAnsi="Times New Roman"/>
          <w:color w:val="auto"/>
          <w:u w:val="single"/>
        </w:rPr>
      </w:pPr>
      <w:r w:rsidRPr="007313A5">
        <w:rPr>
          <w:rFonts w:ascii="Times New Roman" w:hAnsi="Times New Roman"/>
          <w:color w:val="auto"/>
          <w:u w:val="single"/>
        </w:rPr>
        <w:t>Natura alad</w:t>
      </w:r>
    </w:p>
    <w:p w14:paraId="6CCAFF5A" w14:textId="3A589E3D" w:rsidR="005F7959" w:rsidRPr="007313A5" w:rsidRDefault="005F7959" w:rsidP="005F7959">
      <w:pPr>
        <w:pStyle w:val="Normaallaadveeb1"/>
        <w:jc w:val="both"/>
        <w:rPr>
          <w:rFonts w:ascii="Times New Roman" w:hAnsi="Times New Roman"/>
          <w:color w:val="auto"/>
        </w:rPr>
      </w:pPr>
      <w:r w:rsidRPr="007313A5">
        <w:rPr>
          <w:rFonts w:ascii="Times New Roman" w:hAnsi="Times New Roman"/>
          <w:color w:val="auto"/>
        </w:rPr>
        <w:t xml:space="preserve">Kinnistu ei asu ühelgi kaitsealal, hoiualal, püsielupaigas ega kaitstava looduse üksikobjekti kaitsevööndis. </w:t>
      </w:r>
    </w:p>
    <w:p w14:paraId="545CC125" w14:textId="77777777" w:rsidR="005F7959" w:rsidRPr="007313A5" w:rsidRDefault="005F7959" w:rsidP="005F7959">
      <w:pPr>
        <w:pStyle w:val="Normaallaadveeb1"/>
        <w:jc w:val="both"/>
        <w:rPr>
          <w:rFonts w:ascii="Times New Roman" w:hAnsi="Times New Roman"/>
          <w:color w:val="auto"/>
        </w:rPr>
      </w:pPr>
    </w:p>
    <w:p w14:paraId="126CD8CE" w14:textId="62A4968B" w:rsidR="00FB64ED" w:rsidRPr="007313A5" w:rsidRDefault="005F7959" w:rsidP="00FB64ED">
      <w:pPr>
        <w:pStyle w:val="Normaallaadveeb1"/>
        <w:numPr>
          <w:ilvl w:val="1"/>
          <w:numId w:val="30"/>
        </w:numPr>
        <w:jc w:val="both"/>
        <w:rPr>
          <w:rFonts w:ascii="Times New Roman" w:hAnsi="Times New Roman"/>
          <w:color w:val="auto"/>
          <w:u w:val="single"/>
        </w:rPr>
      </w:pPr>
      <w:r w:rsidRPr="007313A5">
        <w:rPr>
          <w:rFonts w:ascii="Times New Roman" w:hAnsi="Times New Roman"/>
          <w:color w:val="auto"/>
          <w:u w:val="single"/>
        </w:rPr>
        <w:t>Kehtiv detailplaneering</w:t>
      </w:r>
    </w:p>
    <w:p w14:paraId="5B49158D" w14:textId="7BF58F04" w:rsidR="005F7959" w:rsidRPr="007313A5" w:rsidRDefault="005F7959" w:rsidP="005F7959">
      <w:pPr>
        <w:pStyle w:val="Normaallaadveeb1"/>
        <w:jc w:val="both"/>
        <w:rPr>
          <w:rFonts w:ascii="Times New Roman" w:hAnsi="Times New Roman"/>
          <w:color w:val="auto"/>
        </w:rPr>
      </w:pPr>
      <w:r w:rsidRPr="007313A5">
        <w:rPr>
          <w:rFonts w:ascii="Times New Roman" w:hAnsi="Times New Roman"/>
          <w:color w:val="auto"/>
        </w:rPr>
        <w:t xml:space="preserve">Kinnistul ei </w:t>
      </w:r>
      <w:r w:rsidR="00D06423" w:rsidRPr="007313A5">
        <w:rPr>
          <w:rFonts w:ascii="Times New Roman" w:hAnsi="Times New Roman"/>
          <w:color w:val="auto"/>
        </w:rPr>
        <w:t>ole kehtivaid detailplaneeringuid.</w:t>
      </w:r>
    </w:p>
    <w:p w14:paraId="5ACFEEC4" w14:textId="77777777" w:rsidR="005F7959" w:rsidRPr="007313A5" w:rsidRDefault="005F7959" w:rsidP="005F7959">
      <w:pPr>
        <w:pStyle w:val="Normaallaadveeb1"/>
        <w:jc w:val="both"/>
        <w:rPr>
          <w:rFonts w:ascii="Times New Roman" w:hAnsi="Times New Roman"/>
          <w:color w:val="auto"/>
        </w:rPr>
      </w:pPr>
    </w:p>
    <w:p w14:paraId="1F7588FF" w14:textId="1E743BC9" w:rsidR="000E0D8E" w:rsidRPr="00A41DE9" w:rsidRDefault="000E0D8E" w:rsidP="00A41DE9">
      <w:pPr>
        <w:pStyle w:val="Loendilik"/>
        <w:numPr>
          <w:ilvl w:val="0"/>
          <w:numId w:val="34"/>
        </w:numPr>
        <w:autoSpaceDE/>
        <w:autoSpaceDN/>
        <w:spacing w:after="200" w:line="276" w:lineRule="auto"/>
        <w:rPr>
          <w:bCs/>
          <w:sz w:val="24"/>
          <w:szCs w:val="24"/>
          <w:lang w:val="et-EE" w:eastAsia="zh-CN"/>
        </w:rPr>
      </w:pPr>
      <w:r w:rsidRPr="00A41DE9">
        <w:rPr>
          <w:b/>
          <w:bCs/>
          <w:sz w:val="24"/>
          <w:szCs w:val="24"/>
          <w:lang w:val="et-EE"/>
        </w:rPr>
        <w:t>Projekteerimistingimuste sisu</w:t>
      </w:r>
    </w:p>
    <w:p w14:paraId="2F05371C" w14:textId="01A4CC97" w:rsidR="005F7959" w:rsidRPr="007313A5" w:rsidRDefault="005F7959" w:rsidP="00D06423">
      <w:pPr>
        <w:pStyle w:val="Loendilik"/>
        <w:numPr>
          <w:ilvl w:val="1"/>
          <w:numId w:val="34"/>
        </w:numPr>
        <w:ind w:left="0" w:firstLine="0"/>
        <w:rPr>
          <w:bCs/>
          <w:sz w:val="24"/>
          <w:szCs w:val="24"/>
          <w:u w:val="single"/>
          <w:lang w:val="et-EE" w:eastAsia="zh-CN"/>
        </w:rPr>
      </w:pPr>
      <w:r w:rsidRPr="007313A5">
        <w:rPr>
          <w:bCs/>
          <w:sz w:val="24"/>
          <w:szCs w:val="24"/>
          <w:u w:val="single"/>
          <w:lang w:val="et-EE" w:eastAsia="zh-CN"/>
        </w:rPr>
        <w:t>Ehitusõiguse määramine ja hoonestusala piiritlemine</w:t>
      </w:r>
    </w:p>
    <w:p w14:paraId="60C00385" w14:textId="274D327C" w:rsidR="005F7959" w:rsidRPr="007313A5" w:rsidRDefault="00D2664A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laiendatava</w:t>
      </w:r>
      <w:r w:rsidR="005F7959" w:rsidRPr="007313A5">
        <w:rPr>
          <w:bCs/>
          <w:sz w:val="24"/>
          <w:szCs w:val="24"/>
          <w:lang w:val="et-EE" w:eastAsia="zh-CN"/>
        </w:rPr>
        <w:t xml:space="preserve"> hoone lubatud kasutamise otstarve:</w:t>
      </w:r>
    </w:p>
    <w:p w14:paraId="593C909D" w14:textId="1A14A615" w:rsidR="00D31564" w:rsidRPr="007313A5" w:rsidRDefault="00D31564" w:rsidP="004D13E0">
      <w:pPr>
        <w:pStyle w:val="Loendilik"/>
        <w:numPr>
          <w:ilvl w:val="1"/>
          <w:numId w:val="42"/>
        </w:numPr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12744 Elamu, kooli vms abihoone</w:t>
      </w:r>
    </w:p>
    <w:p w14:paraId="72930897" w14:textId="51DA30C6" w:rsidR="005F7959" w:rsidRPr="007313A5" w:rsidRDefault="005F7959" w:rsidP="00895F06">
      <w:pPr>
        <w:pStyle w:val="Loendilik"/>
        <w:ind w:left="720"/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 xml:space="preserve">katastriüksuse ehitusjärgne sihtotstarve: </w:t>
      </w:r>
      <w:r w:rsidR="00D2664A">
        <w:rPr>
          <w:bCs/>
          <w:sz w:val="24"/>
          <w:szCs w:val="24"/>
          <w:lang w:val="et-EE" w:eastAsia="zh-CN"/>
        </w:rPr>
        <w:t>Elamu</w:t>
      </w:r>
      <w:r w:rsidRPr="007313A5">
        <w:rPr>
          <w:bCs/>
          <w:sz w:val="24"/>
          <w:szCs w:val="24"/>
          <w:lang w:val="et-EE" w:eastAsia="zh-CN"/>
        </w:rPr>
        <w:t xml:space="preserve">maa 100%. </w:t>
      </w:r>
    </w:p>
    <w:p w14:paraId="0DBD6C5D" w14:textId="3FFFCB4C" w:rsidR="005F7959" w:rsidRPr="007313A5" w:rsidRDefault="001233A5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kinnistu</w:t>
      </w:r>
      <w:r w:rsidR="005F7959" w:rsidRPr="007313A5">
        <w:rPr>
          <w:bCs/>
          <w:sz w:val="24"/>
          <w:szCs w:val="24"/>
          <w:lang w:val="et-EE" w:eastAsia="zh-CN"/>
        </w:rPr>
        <w:t xml:space="preserve"> piirid: ei muudeta</w:t>
      </w:r>
    </w:p>
    <w:p w14:paraId="36F2E7A7" w14:textId="4874D16B" w:rsidR="005F7959" w:rsidRPr="007313A5" w:rsidRDefault="005F7959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 xml:space="preserve">maksimaalne </w:t>
      </w:r>
      <w:r w:rsidR="00862909" w:rsidRPr="007313A5">
        <w:rPr>
          <w:bCs/>
          <w:sz w:val="24"/>
          <w:szCs w:val="24"/>
          <w:lang w:val="et-EE" w:eastAsia="zh-CN"/>
        </w:rPr>
        <w:t xml:space="preserve">lisanduva </w:t>
      </w:r>
      <w:r w:rsidRPr="007313A5">
        <w:rPr>
          <w:bCs/>
          <w:sz w:val="24"/>
          <w:szCs w:val="24"/>
          <w:lang w:val="et-EE" w:eastAsia="zh-CN"/>
        </w:rPr>
        <w:t xml:space="preserve">ehitisealune pind: </w:t>
      </w:r>
      <w:r w:rsidR="00D2664A">
        <w:rPr>
          <w:bCs/>
          <w:sz w:val="24"/>
          <w:szCs w:val="24"/>
          <w:lang w:val="et-EE" w:eastAsia="zh-CN"/>
        </w:rPr>
        <w:t>80</w:t>
      </w:r>
      <w:r w:rsidRPr="007313A5">
        <w:rPr>
          <w:bCs/>
          <w:sz w:val="24"/>
          <w:szCs w:val="24"/>
          <w:lang w:val="et-EE" w:eastAsia="zh-CN"/>
        </w:rPr>
        <w:t xml:space="preserve"> m</w:t>
      </w:r>
      <w:r w:rsidRPr="007313A5">
        <w:rPr>
          <w:bCs/>
          <w:sz w:val="24"/>
          <w:szCs w:val="24"/>
          <w:vertAlign w:val="superscript"/>
          <w:lang w:val="et-EE" w:eastAsia="zh-CN"/>
        </w:rPr>
        <w:t>2</w:t>
      </w:r>
    </w:p>
    <w:p w14:paraId="36718B08" w14:textId="6977DCAF" w:rsidR="005F7959" w:rsidRPr="007313A5" w:rsidRDefault="005F7959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 xml:space="preserve">projekteeritava hoone maksimaalne korruselisus: </w:t>
      </w:r>
      <w:r w:rsidR="00895F06">
        <w:rPr>
          <w:bCs/>
          <w:sz w:val="24"/>
          <w:szCs w:val="24"/>
          <w:lang w:val="et-EE" w:eastAsia="zh-CN"/>
        </w:rPr>
        <w:t>1</w:t>
      </w:r>
    </w:p>
    <w:p w14:paraId="1FADD088" w14:textId="502D84E5" w:rsidR="005F7959" w:rsidRPr="007313A5" w:rsidRDefault="005F7959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>projekteeritava hoone maksimaalne kõrgus: 9,0 m (keskmisest maapinnast harjani)</w:t>
      </w:r>
    </w:p>
    <w:p w14:paraId="6A25A33B" w14:textId="7504061D" w:rsidR="005F7959" w:rsidRPr="007313A5" w:rsidRDefault="005F7959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 xml:space="preserve">projekteeritava hoone asukoht: </w:t>
      </w:r>
      <w:r w:rsidR="00D06423" w:rsidRPr="007313A5">
        <w:rPr>
          <w:bCs/>
          <w:sz w:val="24"/>
          <w:szCs w:val="24"/>
          <w:lang w:val="et-EE" w:eastAsia="zh-CN"/>
        </w:rPr>
        <w:t>k</w:t>
      </w:r>
      <w:r w:rsidRPr="007313A5">
        <w:rPr>
          <w:bCs/>
          <w:sz w:val="24"/>
          <w:szCs w:val="24"/>
          <w:lang w:val="et-EE" w:eastAsia="zh-CN"/>
        </w:rPr>
        <w:t>innistu olemasoleva</w:t>
      </w:r>
      <w:r w:rsidR="00895F06">
        <w:rPr>
          <w:bCs/>
          <w:sz w:val="24"/>
          <w:szCs w:val="24"/>
          <w:lang w:val="et-EE" w:eastAsia="zh-CN"/>
        </w:rPr>
        <w:t>st</w:t>
      </w:r>
      <w:r w:rsidRPr="007313A5">
        <w:rPr>
          <w:bCs/>
          <w:sz w:val="24"/>
          <w:szCs w:val="24"/>
          <w:lang w:val="et-EE" w:eastAsia="zh-CN"/>
        </w:rPr>
        <w:t xml:space="preserve"> õueala</w:t>
      </w:r>
      <w:r w:rsidR="00895F06">
        <w:rPr>
          <w:bCs/>
          <w:sz w:val="24"/>
          <w:szCs w:val="24"/>
          <w:lang w:val="et-EE" w:eastAsia="zh-CN"/>
        </w:rPr>
        <w:t>st</w:t>
      </w:r>
      <w:r w:rsidR="00A502B5">
        <w:rPr>
          <w:bCs/>
          <w:sz w:val="24"/>
          <w:szCs w:val="24"/>
          <w:lang w:val="et-EE" w:eastAsia="zh-CN"/>
        </w:rPr>
        <w:t xml:space="preserve"> </w:t>
      </w:r>
      <w:r w:rsidR="00895F06">
        <w:rPr>
          <w:bCs/>
          <w:sz w:val="24"/>
          <w:szCs w:val="24"/>
          <w:lang w:val="et-EE" w:eastAsia="zh-CN"/>
        </w:rPr>
        <w:t>välja</w:t>
      </w:r>
      <w:r w:rsidRPr="007313A5">
        <w:rPr>
          <w:bCs/>
          <w:sz w:val="24"/>
          <w:szCs w:val="24"/>
          <w:lang w:val="et-EE" w:eastAsia="zh-CN"/>
        </w:rPr>
        <w:t xml:space="preserve">. (Joonis 1). Täpsustatakse ehitusprojektiga. </w:t>
      </w:r>
    </w:p>
    <w:p w14:paraId="43BEC9A2" w14:textId="1C17D081" w:rsidR="005F7959" w:rsidRPr="007313A5" w:rsidRDefault="005F7959" w:rsidP="005F7959">
      <w:pPr>
        <w:rPr>
          <w:bCs/>
          <w:sz w:val="24"/>
          <w:szCs w:val="24"/>
          <w:lang w:val="et-EE" w:eastAsia="zh-CN"/>
        </w:rPr>
      </w:pPr>
    </w:p>
    <w:p w14:paraId="68575882" w14:textId="77777777" w:rsidR="005F7959" w:rsidRPr="007313A5" w:rsidRDefault="005F7959" w:rsidP="005F7959">
      <w:pPr>
        <w:rPr>
          <w:bCs/>
          <w:sz w:val="24"/>
          <w:szCs w:val="24"/>
          <w:lang w:val="et-EE" w:eastAsia="zh-CN"/>
        </w:rPr>
      </w:pPr>
    </w:p>
    <w:p w14:paraId="2787B59A" w14:textId="1F82FD6F" w:rsidR="0085711E" w:rsidRPr="007313A5" w:rsidRDefault="005F7959" w:rsidP="0085711E">
      <w:pPr>
        <w:pStyle w:val="Loendilik"/>
        <w:numPr>
          <w:ilvl w:val="1"/>
          <w:numId w:val="34"/>
        </w:numPr>
        <w:ind w:left="0" w:firstLine="0"/>
        <w:jc w:val="both"/>
        <w:rPr>
          <w:bCs/>
          <w:sz w:val="24"/>
          <w:szCs w:val="24"/>
          <w:u w:val="single"/>
          <w:lang w:val="et-EE" w:eastAsia="zh-CN"/>
        </w:rPr>
      </w:pPr>
      <w:r w:rsidRPr="007313A5">
        <w:rPr>
          <w:bCs/>
          <w:sz w:val="24"/>
          <w:szCs w:val="24"/>
          <w:u w:val="single"/>
          <w:lang w:val="et-EE" w:eastAsia="zh-CN"/>
        </w:rPr>
        <w:t>Hoone olulisemate arhitektuurnõuete ning rajatiste ehitus- ja kujundusnõuete seadmin</w:t>
      </w:r>
      <w:r w:rsidR="003E5A91" w:rsidRPr="007313A5">
        <w:rPr>
          <w:bCs/>
          <w:sz w:val="24"/>
          <w:szCs w:val="24"/>
          <w:u w:val="single"/>
          <w:lang w:val="et-EE" w:eastAsia="zh-CN"/>
        </w:rPr>
        <w:t>e</w:t>
      </w:r>
    </w:p>
    <w:p w14:paraId="78C06964" w14:textId="0336CBA7" w:rsidR="003F5683" w:rsidRPr="007313A5" w:rsidRDefault="005F7959" w:rsidP="0085711E">
      <w:pPr>
        <w:pStyle w:val="Loendilik"/>
        <w:numPr>
          <w:ilvl w:val="0"/>
          <w:numId w:val="41"/>
        </w:numPr>
        <w:ind w:left="567" w:hanging="207"/>
        <w:jc w:val="both"/>
        <w:rPr>
          <w:bCs/>
          <w:sz w:val="24"/>
          <w:szCs w:val="24"/>
          <w:u w:val="single"/>
          <w:lang w:val="et-EE" w:eastAsia="zh-CN"/>
        </w:rPr>
      </w:pPr>
      <w:r w:rsidRPr="007313A5">
        <w:rPr>
          <w:bCs/>
          <w:sz w:val="24"/>
          <w:szCs w:val="24"/>
          <w:lang w:val="et-EE"/>
        </w:rPr>
        <w:t>Hoone asukoha määramisel arvestada kehtivate kitsendustega</w:t>
      </w:r>
      <w:r w:rsidR="0085711E" w:rsidRPr="007313A5">
        <w:rPr>
          <w:bCs/>
          <w:sz w:val="24"/>
          <w:szCs w:val="24"/>
          <w:lang w:val="et-EE"/>
        </w:rPr>
        <w:t xml:space="preserve">. </w:t>
      </w:r>
      <w:r w:rsidR="0085711E" w:rsidRPr="007313A5">
        <w:rPr>
          <w:rStyle w:val="tekst4"/>
          <w:sz w:val="24"/>
          <w:szCs w:val="24"/>
          <w:lang w:val="et-EE"/>
        </w:rPr>
        <w:t>Projekti asendiplaanile kanda kehtivad kitsendused ja kujad;</w:t>
      </w:r>
    </w:p>
    <w:p w14:paraId="4B9ECE30" w14:textId="140E133B" w:rsidR="006D0E74" w:rsidRPr="007313A5" w:rsidRDefault="005F7959" w:rsidP="003F5683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 xml:space="preserve">Projekteerimisel kasutada ajakohast </w:t>
      </w:r>
      <w:r w:rsidR="006D0E74" w:rsidRPr="007313A5">
        <w:rPr>
          <w:bCs/>
          <w:sz w:val="24"/>
          <w:szCs w:val="24"/>
          <w:lang w:val="et-EE" w:eastAsia="zh-CN"/>
        </w:rPr>
        <w:t>j</w:t>
      </w:r>
      <w:r w:rsidRPr="007313A5">
        <w:rPr>
          <w:bCs/>
          <w:sz w:val="24"/>
          <w:szCs w:val="24"/>
          <w:lang w:val="et-EE" w:eastAsia="zh-CN"/>
        </w:rPr>
        <w:t xml:space="preserve">a nõuetele vastavalt </w:t>
      </w:r>
      <w:r w:rsidR="006D0E74" w:rsidRPr="007313A5">
        <w:rPr>
          <w:bCs/>
          <w:sz w:val="24"/>
          <w:szCs w:val="24"/>
          <w:lang w:val="et-EE" w:eastAsia="zh-CN"/>
        </w:rPr>
        <w:t>geodeetilist alusplaani;</w:t>
      </w:r>
    </w:p>
    <w:p w14:paraId="0E1FCC06" w14:textId="6F440E3D" w:rsidR="003F5683" w:rsidRPr="007313A5" w:rsidRDefault="005F7959" w:rsidP="003F5683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>Hoone projekteerimisel lähtuda konkreetse piirkonna ehituslikest traditsioonidest</w:t>
      </w:r>
      <w:r w:rsidR="003F5683" w:rsidRPr="007313A5">
        <w:rPr>
          <w:bCs/>
          <w:sz w:val="24"/>
          <w:szCs w:val="24"/>
          <w:lang w:val="et-EE" w:eastAsia="zh-CN"/>
        </w:rPr>
        <w:t>;</w:t>
      </w:r>
    </w:p>
    <w:p w14:paraId="5F02B90B" w14:textId="521AB902" w:rsidR="003F5683" w:rsidRPr="003275D3" w:rsidRDefault="005F7959" w:rsidP="003275D3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>Projekti koostamisel tuleb arvestada kõikide üldplaneeringust tulenevate nõuetega;</w:t>
      </w:r>
    </w:p>
    <w:p w14:paraId="07423896" w14:textId="0AB3FEF1" w:rsidR="003F5683" w:rsidRPr="007313A5" w:rsidRDefault="005F7959" w:rsidP="003F5683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 xml:space="preserve">Välisviimistlus: </w:t>
      </w:r>
      <w:r w:rsidR="008128DF">
        <w:rPr>
          <w:bCs/>
          <w:sz w:val="24"/>
          <w:szCs w:val="24"/>
          <w:lang w:val="et-EE" w:eastAsia="zh-CN"/>
        </w:rPr>
        <w:t>P</w:t>
      </w:r>
      <w:r w:rsidR="00D2664A">
        <w:rPr>
          <w:bCs/>
          <w:sz w:val="24"/>
          <w:szCs w:val="24"/>
          <w:lang w:val="et-EE" w:eastAsia="zh-CN"/>
        </w:rPr>
        <w:t>uit, kivi, klaas või metall</w:t>
      </w:r>
      <w:r w:rsidR="003F5683" w:rsidRPr="007313A5">
        <w:rPr>
          <w:bCs/>
          <w:sz w:val="24"/>
          <w:szCs w:val="24"/>
          <w:lang w:val="et-EE" w:eastAsia="zh-CN"/>
        </w:rPr>
        <w:t>;</w:t>
      </w:r>
    </w:p>
    <w:p w14:paraId="38AF4620" w14:textId="47D91129" w:rsidR="006C3CFF" w:rsidRPr="007313A5" w:rsidRDefault="005F7959" w:rsidP="006C3CFF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 xml:space="preserve">Eskiisprojekt </w:t>
      </w:r>
      <w:r w:rsidR="00956BDA" w:rsidRPr="007313A5">
        <w:rPr>
          <w:bCs/>
          <w:sz w:val="24"/>
          <w:szCs w:val="24"/>
          <w:lang w:val="et-EE" w:eastAsia="zh-CN"/>
        </w:rPr>
        <w:t xml:space="preserve">tuleb </w:t>
      </w:r>
      <w:r w:rsidRPr="007313A5">
        <w:rPr>
          <w:bCs/>
          <w:sz w:val="24"/>
          <w:szCs w:val="24"/>
          <w:lang w:val="et-EE" w:eastAsia="zh-CN"/>
        </w:rPr>
        <w:t>kooskõlasta</w:t>
      </w:r>
      <w:r w:rsidR="00956BDA" w:rsidRPr="007313A5">
        <w:rPr>
          <w:bCs/>
          <w:sz w:val="24"/>
          <w:szCs w:val="24"/>
          <w:lang w:val="et-EE" w:eastAsia="zh-CN"/>
        </w:rPr>
        <w:t>da</w:t>
      </w:r>
      <w:r w:rsidRPr="007313A5">
        <w:rPr>
          <w:bCs/>
          <w:sz w:val="24"/>
          <w:szCs w:val="24"/>
          <w:lang w:val="et-EE" w:eastAsia="zh-CN"/>
        </w:rPr>
        <w:t xml:space="preserve"> Hiiumaa vallavalitsusega enne ehitusloa taotluse esitami</w:t>
      </w:r>
      <w:r w:rsidR="00293DF2" w:rsidRPr="007313A5">
        <w:rPr>
          <w:bCs/>
          <w:sz w:val="24"/>
          <w:szCs w:val="24"/>
          <w:lang w:val="et-EE" w:eastAsia="zh-CN"/>
        </w:rPr>
        <w:t>st</w:t>
      </w:r>
      <w:r w:rsidR="006C3CFF" w:rsidRPr="007313A5">
        <w:rPr>
          <w:bCs/>
          <w:sz w:val="24"/>
          <w:szCs w:val="24"/>
          <w:lang w:val="et-EE" w:eastAsia="zh-CN"/>
        </w:rPr>
        <w:t>;</w:t>
      </w:r>
    </w:p>
    <w:p w14:paraId="7FE4A752" w14:textId="03615AAC" w:rsidR="005F7959" w:rsidRPr="007313A5" w:rsidRDefault="005F7959" w:rsidP="006C3CFF">
      <w:pPr>
        <w:pStyle w:val="Loendilik"/>
        <w:ind w:left="567"/>
        <w:jc w:val="both"/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br/>
      </w:r>
    </w:p>
    <w:p w14:paraId="40627225" w14:textId="0F7561DA" w:rsidR="005F7959" w:rsidRPr="007313A5" w:rsidRDefault="005F7959" w:rsidP="005F7959">
      <w:pPr>
        <w:pStyle w:val="Loendilik"/>
        <w:numPr>
          <w:ilvl w:val="1"/>
          <w:numId w:val="34"/>
        </w:numPr>
        <w:rPr>
          <w:bCs/>
          <w:sz w:val="24"/>
          <w:szCs w:val="24"/>
          <w:u w:val="single"/>
          <w:lang w:val="et-EE" w:eastAsia="zh-CN"/>
        </w:rPr>
      </w:pPr>
      <w:r w:rsidRPr="007313A5">
        <w:rPr>
          <w:bCs/>
          <w:sz w:val="24"/>
          <w:szCs w:val="24"/>
          <w:u w:val="single"/>
          <w:lang w:val="et-EE" w:eastAsia="zh-CN"/>
        </w:rPr>
        <w:t>Liikluskorralduse määramine</w:t>
      </w:r>
    </w:p>
    <w:p w14:paraId="631C52FB" w14:textId="65DA36F2" w:rsidR="005F7959" w:rsidRPr="007313A5" w:rsidRDefault="005F7959" w:rsidP="003F5683">
      <w:pPr>
        <w:jc w:val="both"/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>Juurdepääs kinnistule on olemasoleva mahasõiduga</w:t>
      </w:r>
      <w:r w:rsidR="00C27D3E" w:rsidRPr="007313A5">
        <w:rPr>
          <w:bCs/>
          <w:sz w:val="24"/>
          <w:szCs w:val="24"/>
          <w:lang w:val="et-EE" w:eastAsia="zh-CN"/>
        </w:rPr>
        <w:t xml:space="preserve"> </w:t>
      </w:r>
      <w:r w:rsidR="00D2664A">
        <w:rPr>
          <w:bCs/>
          <w:sz w:val="24"/>
          <w:szCs w:val="24"/>
          <w:lang w:val="et-EE" w:eastAsia="zh-CN"/>
        </w:rPr>
        <w:t>Tammela-Hellamaa</w:t>
      </w:r>
      <w:r w:rsidR="00A502B5">
        <w:rPr>
          <w:bCs/>
          <w:sz w:val="24"/>
          <w:szCs w:val="24"/>
          <w:lang w:val="et-EE" w:eastAsia="zh-CN"/>
        </w:rPr>
        <w:t xml:space="preserve"> </w:t>
      </w:r>
      <w:r w:rsidR="003275D3">
        <w:rPr>
          <w:bCs/>
          <w:sz w:val="24"/>
          <w:szCs w:val="24"/>
          <w:lang w:val="et-EE" w:eastAsia="zh-CN"/>
        </w:rPr>
        <w:t>teelt</w:t>
      </w:r>
      <w:r w:rsidR="00C27D3E" w:rsidRPr="007313A5">
        <w:rPr>
          <w:bCs/>
          <w:sz w:val="24"/>
          <w:szCs w:val="24"/>
          <w:lang w:val="et-EE" w:eastAsia="zh-CN"/>
        </w:rPr>
        <w:t xml:space="preserve"> (</w:t>
      </w:r>
      <w:r w:rsidR="00D2664A" w:rsidRPr="00D2664A">
        <w:rPr>
          <w:bCs/>
          <w:sz w:val="24"/>
          <w:szCs w:val="24"/>
          <w:lang w:val="et-EE" w:eastAsia="zh-CN"/>
        </w:rPr>
        <w:t>12105</w:t>
      </w:r>
      <w:r w:rsidR="00C27D3E" w:rsidRPr="007313A5">
        <w:rPr>
          <w:bCs/>
          <w:sz w:val="24"/>
          <w:szCs w:val="24"/>
          <w:lang w:val="et-EE" w:eastAsia="zh-CN"/>
        </w:rPr>
        <w:t>-avalik). Parkimine lahendada krun</w:t>
      </w:r>
      <w:r w:rsidR="00293DF2" w:rsidRPr="007313A5">
        <w:rPr>
          <w:bCs/>
          <w:sz w:val="24"/>
          <w:szCs w:val="24"/>
          <w:lang w:val="et-EE" w:eastAsia="zh-CN"/>
        </w:rPr>
        <w:t>di</w:t>
      </w:r>
      <w:r w:rsidR="00C27D3E" w:rsidRPr="007313A5">
        <w:rPr>
          <w:bCs/>
          <w:sz w:val="24"/>
          <w:szCs w:val="24"/>
          <w:lang w:val="et-EE" w:eastAsia="zh-CN"/>
        </w:rPr>
        <w:t xml:space="preserve">siseselt. </w:t>
      </w:r>
      <w:r w:rsidR="004455B8">
        <w:rPr>
          <w:bCs/>
          <w:sz w:val="24"/>
          <w:szCs w:val="24"/>
          <w:lang w:val="et-EE" w:eastAsia="zh-CN"/>
        </w:rPr>
        <w:t xml:space="preserve">Uusi mahasõite ei rajata. </w:t>
      </w:r>
    </w:p>
    <w:p w14:paraId="5517C611" w14:textId="5A8670FA" w:rsidR="00C27D3E" w:rsidRPr="007313A5" w:rsidRDefault="00C27D3E" w:rsidP="003F5683">
      <w:pPr>
        <w:autoSpaceDE/>
        <w:autoSpaceDN/>
        <w:spacing w:after="200" w:line="276" w:lineRule="auto"/>
        <w:jc w:val="both"/>
        <w:rPr>
          <w:bCs/>
          <w:sz w:val="24"/>
          <w:szCs w:val="24"/>
          <w:lang w:val="et-EE" w:eastAsia="zh-CN"/>
        </w:rPr>
      </w:pPr>
    </w:p>
    <w:p w14:paraId="0E4C1068" w14:textId="0FA905FF" w:rsidR="00C27D3E" w:rsidRPr="007313A5" w:rsidRDefault="00C27D3E" w:rsidP="00C27D3E">
      <w:pPr>
        <w:pStyle w:val="Loendilik"/>
        <w:numPr>
          <w:ilvl w:val="1"/>
          <w:numId w:val="34"/>
        </w:numPr>
        <w:rPr>
          <w:bCs/>
          <w:sz w:val="24"/>
          <w:szCs w:val="24"/>
          <w:u w:val="single"/>
          <w:lang w:val="et-EE" w:eastAsia="zh-CN"/>
        </w:rPr>
      </w:pPr>
      <w:r w:rsidRPr="007313A5">
        <w:rPr>
          <w:bCs/>
          <w:sz w:val="24"/>
          <w:szCs w:val="24"/>
          <w:u w:val="single"/>
          <w:lang w:val="et-EE" w:eastAsia="zh-CN"/>
        </w:rPr>
        <w:t>Haljastuse ja heakorrastuse põhimõtete määramine</w:t>
      </w:r>
    </w:p>
    <w:p w14:paraId="365FE7A4" w14:textId="24C652AA" w:rsidR="00C27D3E" w:rsidRPr="007313A5" w:rsidRDefault="00C27D3E" w:rsidP="00C27D3E">
      <w:pPr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>Krundi haljastuse planeerimisel arvestada ümbritseva looduskeskkon</w:t>
      </w:r>
      <w:r w:rsidR="001E705D" w:rsidRPr="007313A5">
        <w:rPr>
          <w:bCs/>
          <w:sz w:val="24"/>
          <w:szCs w:val="24"/>
          <w:lang w:val="et-EE" w:eastAsia="zh-CN"/>
        </w:rPr>
        <w:t>n</w:t>
      </w:r>
      <w:r w:rsidRPr="007313A5">
        <w:rPr>
          <w:bCs/>
          <w:sz w:val="24"/>
          <w:szCs w:val="24"/>
          <w:lang w:val="et-EE" w:eastAsia="zh-CN"/>
        </w:rPr>
        <w:t>a</w:t>
      </w:r>
      <w:r w:rsidR="001E705D" w:rsidRPr="007313A5">
        <w:rPr>
          <w:bCs/>
          <w:sz w:val="24"/>
          <w:szCs w:val="24"/>
          <w:lang w:val="et-EE" w:eastAsia="zh-CN"/>
        </w:rPr>
        <w:t>ga</w:t>
      </w:r>
      <w:r w:rsidRPr="007313A5">
        <w:rPr>
          <w:bCs/>
          <w:sz w:val="24"/>
          <w:szCs w:val="24"/>
          <w:lang w:val="et-EE" w:eastAsia="zh-CN"/>
        </w:rPr>
        <w:t xml:space="preserve"> ning sellest tulenevate kitsendustega. Projektiga esitada kavandatava haljastuse rajamise põhimõtted. </w:t>
      </w:r>
    </w:p>
    <w:p w14:paraId="08399756" w14:textId="77777777" w:rsidR="00C27D3E" w:rsidRPr="007313A5" w:rsidRDefault="00C27D3E" w:rsidP="005F7959">
      <w:pPr>
        <w:rPr>
          <w:bCs/>
          <w:sz w:val="24"/>
          <w:szCs w:val="24"/>
          <w:lang w:val="et-EE" w:eastAsia="zh-CN"/>
        </w:rPr>
      </w:pPr>
    </w:p>
    <w:p w14:paraId="63184280" w14:textId="520C86CF" w:rsidR="00C27D3E" w:rsidRPr="007313A5" w:rsidRDefault="00C27D3E" w:rsidP="00C27D3E">
      <w:pPr>
        <w:pStyle w:val="Loendilik"/>
        <w:numPr>
          <w:ilvl w:val="1"/>
          <w:numId w:val="34"/>
        </w:numPr>
        <w:rPr>
          <w:bCs/>
          <w:sz w:val="24"/>
          <w:szCs w:val="24"/>
          <w:u w:val="single"/>
          <w:lang w:val="et-EE" w:eastAsia="zh-CN"/>
        </w:rPr>
      </w:pPr>
      <w:r w:rsidRPr="007313A5">
        <w:rPr>
          <w:bCs/>
          <w:sz w:val="24"/>
          <w:szCs w:val="24"/>
          <w:u w:val="single"/>
          <w:lang w:val="et-EE" w:eastAsia="zh-CN"/>
        </w:rPr>
        <w:t>Tehnovõrkude ja -rajatiste asukohtade määramine</w:t>
      </w:r>
    </w:p>
    <w:p w14:paraId="20A7F825" w14:textId="0D9B3F07" w:rsidR="00C27D3E" w:rsidRPr="007313A5" w:rsidRDefault="00C27D3E" w:rsidP="003F5683">
      <w:pPr>
        <w:jc w:val="both"/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 xml:space="preserve">Planeeritaval krundil ehitiste teenindamiseks vajalike rajatiste, mis ühendatakse energiaseaduse tähenduses </w:t>
      </w:r>
      <w:r w:rsidR="007A4BF9" w:rsidRPr="007313A5">
        <w:rPr>
          <w:bCs/>
          <w:sz w:val="24"/>
          <w:szCs w:val="24"/>
          <w:lang w:val="et-EE" w:eastAsia="zh-CN"/>
        </w:rPr>
        <w:t xml:space="preserve">võrguettevõtjale </w:t>
      </w:r>
      <w:r w:rsidRPr="007313A5">
        <w:rPr>
          <w:bCs/>
          <w:sz w:val="24"/>
          <w:szCs w:val="24"/>
          <w:lang w:val="et-EE" w:eastAsia="zh-CN"/>
        </w:rPr>
        <w:t>kuuluva elektriliin</w:t>
      </w:r>
      <w:r w:rsidR="007A4BF9" w:rsidRPr="007313A5">
        <w:rPr>
          <w:bCs/>
          <w:sz w:val="24"/>
          <w:szCs w:val="24"/>
          <w:lang w:val="et-EE" w:eastAsia="zh-CN"/>
        </w:rPr>
        <w:t>i</w:t>
      </w:r>
      <w:r w:rsidRPr="007313A5">
        <w:rPr>
          <w:bCs/>
          <w:sz w:val="24"/>
          <w:szCs w:val="24"/>
          <w:lang w:val="et-EE" w:eastAsia="zh-CN"/>
        </w:rPr>
        <w:t xml:space="preserve"> või sellega liituva ehitisega, paigaldamine </w:t>
      </w:r>
      <w:r w:rsidRPr="007313A5">
        <w:rPr>
          <w:bCs/>
          <w:sz w:val="24"/>
          <w:szCs w:val="24"/>
          <w:lang w:val="et-EE" w:eastAsia="zh-CN"/>
        </w:rPr>
        <w:lastRenderedPageBreak/>
        <w:t>üldreeglina maa-aluste kaablitega.</w:t>
      </w:r>
      <w:r w:rsidR="00D06423" w:rsidRPr="007313A5">
        <w:rPr>
          <w:bCs/>
          <w:sz w:val="24"/>
          <w:szCs w:val="24"/>
          <w:lang w:val="et-EE" w:eastAsia="zh-CN"/>
        </w:rPr>
        <w:t xml:space="preserve"> </w:t>
      </w:r>
      <w:r w:rsidR="00794427" w:rsidRPr="007313A5">
        <w:rPr>
          <w:bCs/>
          <w:sz w:val="24"/>
          <w:szCs w:val="24"/>
          <w:lang w:val="et-EE" w:eastAsia="zh-CN"/>
        </w:rPr>
        <w:t>P</w:t>
      </w:r>
      <w:r w:rsidR="00D06423" w:rsidRPr="007313A5">
        <w:rPr>
          <w:bCs/>
          <w:sz w:val="24"/>
          <w:szCs w:val="24"/>
          <w:lang w:val="et-EE" w:eastAsia="zh-CN"/>
        </w:rPr>
        <w:t>rojekti joonistel näidata projekteeritaval alal olemasolevad ja kavandatavad tehnovõrgud ja muu taristu.</w:t>
      </w:r>
      <w:r w:rsidR="001C6680">
        <w:rPr>
          <w:bCs/>
          <w:sz w:val="24"/>
          <w:szCs w:val="24"/>
          <w:lang w:val="et-EE" w:eastAsia="zh-CN"/>
        </w:rPr>
        <w:t xml:space="preserve"> </w:t>
      </w:r>
    </w:p>
    <w:p w14:paraId="3A2A517F" w14:textId="77777777" w:rsidR="00C27D3E" w:rsidRPr="007313A5" w:rsidRDefault="00C27D3E" w:rsidP="003F5683">
      <w:pPr>
        <w:jc w:val="both"/>
        <w:rPr>
          <w:bCs/>
          <w:sz w:val="24"/>
          <w:szCs w:val="24"/>
          <w:lang w:val="et-EE" w:eastAsia="zh-CN"/>
        </w:rPr>
      </w:pPr>
    </w:p>
    <w:p w14:paraId="63B85D8F" w14:textId="77777777" w:rsidR="00C27D3E" w:rsidRPr="007313A5" w:rsidRDefault="00C27D3E" w:rsidP="003F5683">
      <w:pPr>
        <w:jc w:val="both"/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>Elektrivõrguga või sidevõrguga liitumiseks või liitumisvõimsuse suurendamiseks taotleda vajadusel võrguettevõtjalt tehnilised tingimused;</w:t>
      </w:r>
    </w:p>
    <w:p w14:paraId="5AA98F00" w14:textId="77777777" w:rsidR="00C27D3E" w:rsidRPr="007313A5" w:rsidRDefault="00C27D3E" w:rsidP="003F5683">
      <w:pPr>
        <w:jc w:val="both"/>
        <w:rPr>
          <w:bCs/>
          <w:sz w:val="24"/>
          <w:szCs w:val="24"/>
          <w:lang w:val="et-EE" w:eastAsia="zh-CN"/>
        </w:rPr>
      </w:pPr>
    </w:p>
    <w:p w14:paraId="08D3FA51" w14:textId="30D722CD" w:rsidR="006C3CFF" w:rsidRPr="007313A5" w:rsidRDefault="001C6680" w:rsidP="003F5683">
      <w:pPr>
        <w:jc w:val="both"/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Kinnistu asub Põhjavee k</w:t>
      </w:r>
      <w:r w:rsidRPr="001C6680">
        <w:rPr>
          <w:bCs/>
          <w:sz w:val="24"/>
          <w:szCs w:val="24"/>
          <w:lang w:val="et-EE" w:eastAsia="zh-CN"/>
        </w:rPr>
        <w:t>eskmiselt kaitstud ala</w:t>
      </w:r>
      <w:r>
        <w:rPr>
          <w:bCs/>
          <w:sz w:val="24"/>
          <w:szCs w:val="24"/>
          <w:lang w:val="et-EE" w:eastAsia="zh-CN"/>
        </w:rPr>
        <w:t>l ja peab olema tagatud et põhjavett ei ohustata.</w:t>
      </w:r>
      <w:r w:rsidR="00D2664A">
        <w:rPr>
          <w:bCs/>
          <w:sz w:val="24"/>
          <w:szCs w:val="24"/>
          <w:lang w:val="et-EE" w:eastAsia="zh-CN"/>
        </w:rPr>
        <w:t xml:space="preserve"> Selle jaoks on lubatud paigaldada kanalisatsiooni süsteemina mahuti, septik+imbväljak või biopuhasti+imbväljak.</w:t>
      </w:r>
    </w:p>
    <w:p w14:paraId="01C8F304" w14:textId="77777777" w:rsidR="006C3CFF" w:rsidRPr="007313A5" w:rsidRDefault="006C3CFF" w:rsidP="003F5683">
      <w:pPr>
        <w:jc w:val="both"/>
        <w:rPr>
          <w:bCs/>
          <w:sz w:val="24"/>
          <w:szCs w:val="24"/>
          <w:lang w:val="et-EE" w:eastAsia="zh-CN"/>
        </w:rPr>
      </w:pPr>
    </w:p>
    <w:p w14:paraId="0A78002B" w14:textId="0FD149AD" w:rsidR="00C27D3E" w:rsidRPr="007313A5" w:rsidRDefault="00C27D3E" w:rsidP="00C27D3E">
      <w:pPr>
        <w:pStyle w:val="Loendilik"/>
        <w:numPr>
          <w:ilvl w:val="1"/>
          <w:numId w:val="34"/>
        </w:numPr>
        <w:rPr>
          <w:bCs/>
          <w:sz w:val="24"/>
          <w:szCs w:val="24"/>
          <w:u w:val="single"/>
          <w:lang w:val="et-EE" w:eastAsia="zh-CN"/>
        </w:rPr>
      </w:pPr>
      <w:r w:rsidRPr="007313A5">
        <w:rPr>
          <w:bCs/>
          <w:sz w:val="24"/>
          <w:szCs w:val="24"/>
          <w:u w:val="single"/>
          <w:lang w:val="et-EE" w:eastAsia="zh-CN"/>
        </w:rPr>
        <w:t>Kujade määramine</w:t>
      </w:r>
    </w:p>
    <w:p w14:paraId="1A188751" w14:textId="08DC166F" w:rsidR="00C27D3E" w:rsidRPr="007313A5" w:rsidRDefault="00C27D3E" w:rsidP="003F5683">
      <w:pPr>
        <w:jc w:val="both"/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 xml:space="preserve">Ehitistele kehtivate kujade määramisel lähtuda kehtivatest valdkonna reguleerivatest dokumentidest ja normidest. </w:t>
      </w:r>
    </w:p>
    <w:p w14:paraId="2C7F39FF" w14:textId="77777777" w:rsidR="00C27D3E" w:rsidRPr="007313A5" w:rsidRDefault="00C27D3E" w:rsidP="00C27D3E">
      <w:pPr>
        <w:rPr>
          <w:bCs/>
          <w:sz w:val="24"/>
          <w:szCs w:val="24"/>
          <w:lang w:val="et-EE" w:eastAsia="zh-CN"/>
        </w:rPr>
      </w:pPr>
    </w:p>
    <w:p w14:paraId="73A5FAC4" w14:textId="18F74263" w:rsidR="00C27D3E" w:rsidRPr="007313A5" w:rsidRDefault="00C27D3E" w:rsidP="00C27D3E">
      <w:pPr>
        <w:pStyle w:val="Loendilik"/>
        <w:numPr>
          <w:ilvl w:val="1"/>
          <w:numId w:val="34"/>
        </w:numPr>
        <w:rPr>
          <w:bCs/>
          <w:sz w:val="24"/>
          <w:szCs w:val="24"/>
          <w:u w:val="single"/>
          <w:lang w:val="et-EE" w:eastAsia="zh-CN"/>
        </w:rPr>
      </w:pPr>
      <w:r w:rsidRPr="007313A5">
        <w:rPr>
          <w:bCs/>
          <w:sz w:val="24"/>
          <w:szCs w:val="24"/>
          <w:u w:val="single"/>
          <w:lang w:val="et-EE" w:eastAsia="zh-CN"/>
        </w:rPr>
        <w:t>Servituutide vajaduse määramine</w:t>
      </w:r>
    </w:p>
    <w:p w14:paraId="78ABD78D" w14:textId="40CC4347" w:rsidR="00C27D3E" w:rsidRPr="007313A5" w:rsidRDefault="006D0E74" w:rsidP="00C27D3E">
      <w:pPr>
        <w:rPr>
          <w:bCs/>
          <w:sz w:val="24"/>
          <w:szCs w:val="24"/>
          <w:lang w:val="et-EE" w:eastAsia="zh-CN"/>
        </w:rPr>
      </w:pPr>
      <w:r w:rsidRPr="007313A5">
        <w:rPr>
          <w:bCs/>
          <w:sz w:val="24"/>
          <w:szCs w:val="24"/>
          <w:lang w:val="et-EE" w:eastAsia="zh-CN"/>
        </w:rPr>
        <w:t>Ehitusprojektis m</w:t>
      </w:r>
      <w:r w:rsidR="00C27D3E" w:rsidRPr="007313A5">
        <w:rPr>
          <w:bCs/>
          <w:sz w:val="24"/>
          <w:szCs w:val="24"/>
          <w:lang w:val="et-EE" w:eastAsia="zh-CN"/>
        </w:rPr>
        <w:t>äärata servituutide vajadused ja nende ulatused</w:t>
      </w:r>
      <w:r w:rsidRPr="007313A5">
        <w:rPr>
          <w:bCs/>
          <w:sz w:val="24"/>
          <w:szCs w:val="24"/>
          <w:lang w:val="et-EE" w:eastAsia="zh-CN"/>
        </w:rPr>
        <w:t xml:space="preserve"> kui on vajalik</w:t>
      </w:r>
      <w:r w:rsidR="00C27D3E" w:rsidRPr="007313A5">
        <w:rPr>
          <w:bCs/>
          <w:sz w:val="24"/>
          <w:szCs w:val="24"/>
          <w:lang w:val="et-EE" w:eastAsia="zh-CN"/>
        </w:rPr>
        <w:t>.</w:t>
      </w:r>
    </w:p>
    <w:p w14:paraId="0671BE23" w14:textId="77777777" w:rsidR="00C27D3E" w:rsidRPr="007313A5" w:rsidRDefault="00C27D3E" w:rsidP="00C27D3E">
      <w:pPr>
        <w:rPr>
          <w:bCs/>
          <w:sz w:val="24"/>
          <w:szCs w:val="24"/>
          <w:lang w:val="et-EE" w:eastAsia="zh-CN"/>
        </w:rPr>
      </w:pPr>
    </w:p>
    <w:p w14:paraId="63D19037" w14:textId="19705D7A" w:rsidR="00C27D3E" w:rsidRPr="007313A5" w:rsidRDefault="00C27D3E" w:rsidP="00C27D3E">
      <w:pPr>
        <w:pStyle w:val="Loendilik"/>
        <w:numPr>
          <w:ilvl w:val="1"/>
          <w:numId w:val="34"/>
        </w:numPr>
        <w:rPr>
          <w:bCs/>
          <w:sz w:val="24"/>
          <w:szCs w:val="24"/>
          <w:u w:val="single"/>
          <w:lang w:val="et-EE" w:eastAsia="zh-CN"/>
        </w:rPr>
      </w:pPr>
      <w:r w:rsidRPr="007313A5">
        <w:rPr>
          <w:bCs/>
          <w:sz w:val="24"/>
          <w:szCs w:val="24"/>
          <w:u w:val="single"/>
          <w:lang w:val="et-EE" w:eastAsia="zh-CN"/>
        </w:rPr>
        <w:t>Tuleohutuse tagamine</w:t>
      </w:r>
    </w:p>
    <w:p w14:paraId="6FB2E7D0" w14:textId="3E3B44E1" w:rsidR="00C27D3E" w:rsidRPr="007313A5" w:rsidRDefault="00C27D3E" w:rsidP="006C3CFF">
      <w:pPr>
        <w:pStyle w:val="Normaallaadveeb1"/>
        <w:jc w:val="both"/>
        <w:rPr>
          <w:rFonts w:ascii="Times New Roman" w:hAnsi="Times New Roman" w:cs="Times New Roman"/>
          <w:color w:val="auto"/>
          <w:highlight w:val="yellow"/>
        </w:rPr>
      </w:pPr>
      <w:r w:rsidRPr="007313A5">
        <w:rPr>
          <w:rFonts w:ascii="Times New Roman" w:hAnsi="Times New Roman" w:cs="Times New Roman"/>
          <w:bCs/>
          <w:color w:val="auto"/>
        </w:rPr>
        <w:t>Lahendada tuletõrjeveega varustamine ja näi</w:t>
      </w:r>
      <w:r w:rsidR="003F5683" w:rsidRPr="007313A5">
        <w:rPr>
          <w:rFonts w:ascii="Times New Roman" w:hAnsi="Times New Roman" w:cs="Times New Roman"/>
          <w:bCs/>
          <w:color w:val="auto"/>
        </w:rPr>
        <w:t xml:space="preserve">data </w:t>
      </w:r>
      <w:r w:rsidRPr="007313A5">
        <w:rPr>
          <w:rFonts w:ascii="Times New Roman" w:hAnsi="Times New Roman" w:cs="Times New Roman"/>
          <w:bCs/>
          <w:color w:val="auto"/>
        </w:rPr>
        <w:t>tuletõrje veevõtukoht</w:t>
      </w:r>
      <w:r w:rsidR="006C3CFF" w:rsidRPr="007313A5">
        <w:rPr>
          <w:rStyle w:val="tekst4"/>
          <w:rFonts w:ascii="Times New Roman" w:hAnsi="Times New Roman" w:cs="Times New Roman"/>
          <w:color w:val="auto"/>
        </w:rPr>
        <w:t>. Vajadusel lahendada tuletõrje veevarustus lokaalselt.</w:t>
      </w:r>
    </w:p>
    <w:p w14:paraId="31C0358F" w14:textId="77777777" w:rsidR="00FB64ED" w:rsidRPr="007313A5" w:rsidRDefault="00FB64ED" w:rsidP="00FB64ED">
      <w:pPr>
        <w:pStyle w:val="Loendilik"/>
        <w:ind w:left="360"/>
        <w:rPr>
          <w:bCs/>
          <w:sz w:val="24"/>
          <w:szCs w:val="24"/>
          <w:lang w:val="et-EE" w:eastAsia="zh-CN"/>
        </w:rPr>
      </w:pPr>
    </w:p>
    <w:p w14:paraId="5E73A28B" w14:textId="227BE369" w:rsidR="00C27D3E" w:rsidRPr="007226D2" w:rsidRDefault="000E0D8E" w:rsidP="007226D2">
      <w:pPr>
        <w:pStyle w:val="Loendilik"/>
        <w:numPr>
          <w:ilvl w:val="0"/>
          <w:numId w:val="34"/>
        </w:numPr>
        <w:rPr>
          <w:bCs/>
          <w:sz w:val="24"/>
          <w:szCs w:val="24"/>
          <w:lang w:val="et-EE" w:eastAsia="zh-CN"/>
        </w:rPr>
      </w:pPr>
      <w:r w:rsidRPr="007313A5">
        <w:rPr>
          <w:b/>
          <w:bCs/>
          <w:sz w:val="24"/>
          <w:szCs w:val="24"/>
          <w:lang w:val="et-EE"/>
        </w:rPr>
        <w:t>Koostöö projekteerimistingimuste seadmisel ja avalik väljapanek</w:t>
      </w:r>
    </w:p>
    <w:p w14:paraId="13D7D30C" w14:textId="77777777" w:rsidR="007226D2" w:rsidRDefault="007226D2" w:rsidP="007226D2">
      <w:pPr>
        <w:rPr>
          <w:bCs/>
          <w:sz w:val="24"/>
          <w:szCs w:val="24"/>
          <w:lang w:val="et-EE" w:eastAsia="zh-CN"/>
        </w:rPr>
      </w:pPr>
    </w:p>
    <w:p w14:paraId="37FCAE8F" w14:textId="1644FDAE" w:rsidR="007226D2" w:rsidRDefault="007226D2" w:rsidP="007226D2">
      <w:pPr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 xml:space="preserve">Avalik väljapanek </w:t>
      </w:r>
      <w:r w:rsidR="00BE6664">
        <w:rPr>
          <w:bCs/>
          <w:sz w:val="24"/>
          <w:szCs w:val="24"/>
          <w:lang w:val="et-EE" w:eastAsia="zh-CN"/>
        </w:rPr>
        <w:t>ei korraldatud.</w:t>
      </w:r>
    </w:p>
    <w:p w14:paraId="6AFBBD6C" w14:textId="77777777" w:rsidR="00C13429" w:rsidRDefault="00C13429" w:rsidP="007226D2">
      <w:pPr>
        <w:rPr>
          <w:bCs/>
          <w:sz w:val="24"/>
          <w:szCs w:val="24"/>
          <w:lang w:val="et-EE" w:eastAsia="zh-CN"/>
        </w:rPr>
      </w:pPr>
    </w:p>
    <w:p w14:paraId="23ABF76C" w14:textId="6798B98E" w:rsidR="00C13429" w:rsidRDefault="00C13429" w:rsidP="007226D2">
      <w:pPr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-Transpordiamet</w:t>
      </w:r>
    </w:p>
    <w:p w14:paraId="216B943F" w14:textId="77777777" w:rsidR="007226D2" w:rsidRPr="007226D2" w:rsidRDefault="007226D2" w:rsidP="007226D2">
      <w:pPr>
        <w:rPr>
          <w:bCs/>
          <w:sz w:val="24"/>
          <w:szCs w:val="24"/>
          <w:lang w:val="et-EE" w:eastAsia="zh-CN"/>
        </w:rPr>
      </w:pPr>
    </w:p>
    <w:p w14:paraId="307C97BA" w14:textId="77777777" w:rsidR="00C27D3E" w:rsidRPr="007313A5" w:rsidRDefault="00C27D3E" w:rsidP="00C27D3E">
      <w:pPr>
        <w:pStyle w:val="Normaallaadveeb1"/>
        <w:spacing w:before="0" w:after="0"/>
        <w:jc w:val="both"/>
        <w:rPr>
          <w:rFonts w:ascii="Times New Roman" w:hAnsi="Times New Roman"/>
          <w:color w:val="auto"/>
        </w:rPr>
      </w:pPr>
      <w:r w:rsidRPr="007313A5">
        <w:rPr>
          <w:rStyle w:val="tekst4"/>
          <w:rFonts w:ascii="Times New Roman" w:hAnsi="Times New Roman"/>
          <w:color w:val="auto"/>
        </w:rPr>
        <w:t>Projekteerimistingimused kehtivad vastavalt ehitusseadustiku § 33 juures sätestatule 5 aastat või kuni uute projekteerimistingimuste väljastamiseni.</w:t>
      </w:r>
    </w:p>
    <w:p w14:paraId="3FBDECEA" w14:textId="77777777" w:rsidR="000E0D8E" w:rsidRPr="007313A5" w:rsidRDefault="000E0D8E" w:rsidP="000E0D8E">
      <w:pPr>
        <w:jc w:val="both"/>
        <w:rPr>
          <w:rFonts w:eastAsia="Calibri"/>
          <w:sz w:val="24"/>
          <w:szCs w:val="24"/>
          <w:lang w:val="et-EE" w:eastAsia="en-US"/>
        </w:rPr>
      </w:pPr>
    </w:p>
    <w:p w14:paraId="3A1E7827" w14:textId="77777777" w:rsidR="00C27D3E" w:rsidRDefault="00C27D3E" w:rsidP="000E0D8E">
      <w:pPr>
        <w:jc w:val="both"/>
        <w:rPr>
          <w:rFonts w:eastAsia="Calibri"/>
          <w:sz w:val="24"/>
          <w:szCs w:val="24"/>
          <w:lang w:val="et-EE" w:eastAsia="en-US"/>
        </w:rPr>
      </w:pPr>
    </w:p>
    <w:p w14:paraId="2FD1C086" w14:textId="77777777" w:rsidR="00B56833" w:rsidRDefault="00B56833" w:rsidP="000E0D8E">
      <w:pPr>
        <w:jc w:val="both"/>
        <w:rPr>
          <w:rFonts w:eastAsia="Calibri"/>
          <w:sz w:val="24"/>
          <w:szCs w:val="24"/>
          <w:lang w:val="et-EE" w:eastAsia="en-US"/>
        </w:rPr>
      </w:pPr>
    </w:p>
    <w:p w14:paraId="7EAA43B1" w14:textId="77777777" w:rsidR="00B56833" w:rsidRDefault="00B56833" w:rsidP="000E0D8E">
      <w:pPr>
        <w:jc w:val="both"/>
        <w:rPr>
          <w:rFonts w:eastAsia="Calibri"/>
          <w:sz w:val="24"/>
          <w:szCs w:val="24"/>
          <w:lang w:val="et-EE" w:eastAsia="en-US"/>
        </w:rPr>
      </w:pPr>
    </w:p>
    <w:p w14:paraId="7CAD56C7" w14:textId="77777777" w:rsidR="00B56833" w:rsidRDefault="00B56833" w:rsidP="000E0D8E">
      <w:pPr>
        <w:jc w:val="both"/>
        <w:rPr>
          <w:rFonts w:eastAsia="Calibri"/>
          <w:sz w:val="24"/>
          <w:szCs w:val="24"/>
          <w:lang w:val="et-EE" w:eastAsia="en-US"/>
        </w:rPr>
      </w:pPr>
    </w:p>
    <w:p w14:paraId="58D2E817" w14:textId="77777777" w:rsidR="00B56833" w:rsidRDefault="00B56833" w:rsidP="000E0D8E">
      <w:pPr>
        <w:jc w:val="both"/>
        <w:rPr>
          <w:rFonts w:eastAsia="Calibri"/>
          <w:sz w:val="24"/>
          <w:szCs w:val="24"/>
          <w:lang w:val="et-EE" w:eastAsia="en-US"/>
        </w:rPr>
      </w:pPr>
    </w:p>
    <w:p w14:paraId="68589A9D" w14:textId="77777777" w:rsidR="00B56833" w:rsidRDefault="00B56833" w:rsidP="000E0D8E">
      <w:pPr>
        <w:jc w:val="both"/>
        <w:rPr>
          <w:rFonts w:eastAsia="Calibri"/>
          <w:sz w:val="24"/>
          <w:szCs w:val="24"/>
          <w:lang w:val="et-EE" w:eastAsia="en-US"/>
        </w:rPr>
      </w:pPr>
    </w:p>
    <w:p w14:paraId="20E4481E" w14:textId="77777777" w:rsidR="00B56833" w:rsidRDefault="00B56833" w:rsidP="000E0D8E">
      <w:pPr>
        <w:jc w:val="both"/>
        <w:rPr>
          <w:rFonts w:eastAsia="Calibri"/>
          <w:sz w:val="24"/>
          <w:szCs w:val="24"/>
          <w:lang w:val="et-EE" w:eastAsia="en-US"/>
        </w:rPr>
      </w:pPr>
    </w:p>
    <w:p w14:paraId="1660D60D" w14:textId="77777777" w:rsidR="00B56833" w:rsidRDefault="00B56833" w:rsidP="000E0D8E">
      <w:pPr>
        <w:jc w:val="both"/>
        <w:rPr>
          <w:rFonts w:eastAsia="Calibri"/>
          <w:sz w:val="24"/>
          <w:szCs w:val="24"/>
          <w:lang w:val="et-EE" w:eastAsia="en-US"/>
        </w:rPr>
      </w:pPr>
    </w:p>
    <w:p w14:paraId="5A215B62" w14:textId="77777777" w:rsidR="00B56833" w:rsidRDefault="00B56833" w:rsidP="000E0D8E">
      <w:pPr>
        <w:jc w:val="both"/>
        <w:rPr>
          <w:rFonts w:eastAsia="Calibri"/>
          <w:sz w:val="24"/>
          <w:szCs w:val="24"/>
          <w:lang w:val="et-EE" w:eastAsia="en-US"/>
        </w:rPr>
      </w:pPr>
    </w:p>
    <w:p w14:paraId="546971FF" w14:textId="77777777" w:rsidR="00B56833" w:rsidRDefault="00B56833" w:rsidP="000E0D8E">
      <w:pPr>
        <w:jc w:val="both"/>
        <w:rPr>
          <w:rFonts w:eastAsia="Calibri"/>
          <w:sz w:val="24"/>
          <w:szCs w:val="24"/>
          <w:lang w:val="et-EE" w:eastAsia="en-US"/>
        </w:rPr>
      </w:pPr>
    </w:p>
    <w:p w14:paraId="0192C85B" w14:textId="77777777" w:rsidR="00B56833" w:rsidRDefault="00B56833" w:rsidP="000E0D8E">
      <w:pPr>
        <w:jc w:val="both"/>
        <w:rPr>
          <w:rFonts w:eastAsia="Calibri"/>
          <w:sz w:val="24"/>
          <w:szCs w:val="24"/>
          <w:lang w:val="et-EE" w:eastAsia="en-US"/>
        </w:rPr>
      </w:pPr>
    </w:p>
    <w:p w14:paraId="2D8EA8C1" w14:textId="77777777" w:rsidR="00B56833" w:rsidRDefault="00B56833" w:rsidP="000E0D8E">
      <w:pPr>
        <w:jc w:val="both"/>
        <w:rPr>
          <w:rFonts w:eastAsia="Calibri"/>
          <w:sz w:val="24"/>
          <w:szCs w:val="24"/>
          <w:lang w:val="et-EE" w:eastAsia="en-US"/>
        </w:rPr>
      </w:pPr>
    </w:p>
    <w:p w14:paraId="0501A2D5" w14:textId="77777777" w:rsidR="00B56833" w:rsidRPr="007313A5" w:rsidRDefault="00B56833" w:rsidP="000E0D8E">
      <w:pPr>
        <w:jc w:val="both"/>
        <w:rPr>
          <w:rFonts w:eastAsia="Calibri"/>
          <w:sz w:val="24"/>
          <w:szCs w:val="24"/>
          <w:lang w:val="et-EE" w:eastAsia="en-US"/>
        </w:rPr>
      </w:pPr>
    </w:p>
    <w:p w14:paraId="6D9155C1" w14:textId="607BC8E7" w:rsidR="00C27D3E" w:rsidRPr="007313A5" w:rsidRDefault="00C27D3E" w:rsidP="000E0D8E">
      <w:pPr>
        <w:jc w:val="both"/>
        <w:rPr>
          <w:rFonts w:eastAsia="Calibri"/>
          <w:sz w:val="24"/>
          <w:szCs w:val="24"/>
          <w:lang w:val="et-EE" w:eastAsia="en-US"/>
        </w:rPr>
      </w:pPr>
      <w:r w:rsidRPr="007313A5">
        <w:rPr>
          <w:rFonts w:eastAsia="Calibri"/>
          <w:sz w:val="24"/>
          <w:szCs w:val="24"/>
          <w:lang w:val="et-EE" w:eastAsia="en-US"/>
        </w:rPr>
        <w:t>Projekteerimistingimused koostas:</w:t>
      </w:r>
    </w:p>
    <w:p w14:paraId="6DEE088D" w14:textId="0E8E53E1" w:rsidR="00C27D3E" w:rsidRPr="007313A5" w:rsidRDefault="00C27D3E" w:rsidP="000E0D8E">
      <w:pPr>
        <w:jc w:val="both"/>
        <w:rPr>
          <w:rFonts w:eastAsia="Calibri"/>
          <w:sz w:val="24"/>
          <w:szCs w:val="24"/>
          <w:lang w:val="et-EE" w:eastAsia="en-US"/>
        </w:rPr>
      </w:pPr>
      <w:r w:rsidRPr="007313A5">
        <w:rPr>
          <w:rFonts w:eastAsia="Calibri"/>
          <w:sz w:val="24"/>
          <w:szCs w:val="24"/>
          <w:lang w:val="et-EE" w:eastAsia="en-US"/>
        </w:rPr>
        <w:t>Hector M. Jimenez</w:t>
      </w:r>
    </w:p>
    <w:p w14:paraId="0626A34F" w14:textId="3FAE8348" w:rsidR="00C27D3E" w:rsidRPr="007313A5" w:rsidRDefault="00C27D3E" w:rsidP="000E0D8E">
      <w:pPr>
        <w:jc w:val="both"/>
        <w:rPr>
          <w:rFonts w:eastAsia="Calibri"/>
          <w:sz w:val="24"/>
          <w:szCs w:val="24"/>
          <w:lang w:val="et-EE" w:eastAsia="en-US"/>
        </w:rPr>
      </w:pPr>
      <w:r w:rsidRPr="007313A5">
        <w:rPr>
          <w:rFonts w:eastAsia="Calibri"/>
          <w:sz w:val="24"/>
          <w:szCs w:val="24"/>
          <w:lang w:val="et-EE" w:eastAsia="en-US"/>
        </w:rPr>
        <w:t>Ehitusspetsialist</w:t>
      </w:r>
    </w:p>
    <w:p w14:paraId="556DE256" w14:textId="07D7344B" w:rsidR="00F90A4C" w:rsidRPr="00BE6664" w:rsidRDefault="003F5683" w:rsidP="00EB205A">
      <w:pPr>
        <w:jc w:val="both"/>
        <w:rPr>
          <w:rStyle w:val="tekst4"/>
          <w:rFonts w:eastAsia="Calibri"/>
          <w:color w:val="0070C0"/>
          <w:sz w:val="24"/>
          <w:szCs w:val="24"/>
          <w:lang w:val="et-EE" w:eastAsia="en-US"/>
        </w:rPr>
      </w:pPr>
      <w:hyperlink r:id="rId10" w:history="1">
        <w:r w:rsidRPr="00BE6664">
          <w:rPr>
            <w:rStyle w:val="Hperlink"/>
            <w:rFonts w:eastAsia="Calibri"/>
            <w:color w:val="0070C0"/>
            <w:sz w:val="24"/>
            <w:szCs w:val="24"/>
            <w:lang w:val="et-EE" w:eastAsia="en-US"/>
          </w:rPr>
          <w:t>Hector-otero.jimenez@hiiumaa.ee</w:t>
        </w:r>
      </w:hyperlink>
    </w:p>
    <w:p w14:paraId="3E557942" w14:textId="77777777" w:rsidR="00F73F4A" w:rsidRPr="007313A5" w:rsidRDefault="00F73F4A" w:rsidP="002D003A">
      <w:pPr>
        <w:pStyle w:val="Normaallaadveeb1"/>
        <w:spacing w:before="0" w:after="0"/>
        <w:jc w:val="both"/>
        <w:rPr>
          <w:rStyle w:val="tekst4"/>
          <w:rFonts w:ascii="Times New Roman" w:hAnsi="Times New Roman"/>
          <w:color w:val="auto"/>
        </w:rPr>
      </w:pPr>
    </w:p>
    <w:sectPr w:rsidR="00F73F4A" w:rsidRPr="007313A5" w:rsidSect="00F663DC">
      <w:pgSz w:w="11906" w:h="16838"/>
      <w:pgMar w:top="1134" w:right="851" w:bottom="1134" w:left="170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103146" w14:textId="77777777" w:rsidR="00BE468A" w:rsidRDefault="00BE468A" w:rsidP="00C93659">
      <w:r>
        <w:separator/>
      </w:r>
    </w:p>
  </w:endnote>
  <w:endnote w:type="continuationSeparator" w:id="0">
    <w:p w14:paraId="5DC8BE67" w14:textId="77777777" w:rsidR="00BE468A" w:rsidRDefault="00BE468A" w:rsidP="00C93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31B368" w14:textId="77777777" w:rsidR="00BE468A" w:rsidRDefault="00BE468A" w:rsidP="00C93659">
      <w:r>
        <w:separator/>
      </w:r>
    </w:p>
  </w:footnote>
  <w:footnote w:type="continuationSeparator" w:id="0">
    <w:p w14:paraId="4CD1BB6A" w14:textId="77777777" w:rsidR="00BE468A" w:rsidRDefault="00BE468A" w:rsidP="00C936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2028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" w15:restartNumberingAfterBreak="0">
    <w:nsid w:val="070907F9"/>
    <w:multiLevelType w:val="hybridMultilevel"/>
    <w:tmpl w:val="7C2E6E98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CF30495"/>
    <w:multiLevelType w:val="multilevel"/>
    <w:tmpl w:val="119E5CB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0E27309A"/>
    <w:multiLevelType w:val="multilevel"/>
    <w:tmpl w:val="41F60E06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4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04C6DEC"/>
    <w:multiLevelType w:val="multilevel"/>
    <w:tmpl w:val="446EC00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4BF24C5"/>
    <w:multiLevelType w:val="hybridMultilevel"/>
    <w:tmpl w:val="98FA5DB8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676594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7" w15:restartNumberingAfterBreak="0">
    <w:nsid w:val="1A625ACB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8" w15:restartNumberingAfterBreak="0">
    <w:nsid w:val="1B2F000B"/>
    <w:multiLevelType w:val="hybridMultilevel"/>
    <w:tmpl w:val="6460218C"/>
    <w:lvl w:ilvl="0" w:tplc="67D272B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B972BAC"/>
    <w:multiLevelType w:val="multilevel"/>
    <w:tmpl w:val="37FE82DC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15B58A3"/>
    <w:multiLevelType w:val="hybridMultilevel"/>
    <w:tmpl w:val="718479B6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67A59"/>
    <w:multiLevelType w:val="hybridMultilevel"/>
    <w:tmpl w:val="0D9674E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A12F85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 w15:restartNumberingAfterBreak="0">
    <w:nsid w:val="33685612"/>
    <w:multiLevelType w:val="multilevel"/>
    <w:tmpl w:val="C192960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1800"/>
      </w:pPr>
      <w:rPr>
        <w:rFonts w:cs="Times New Roman" w:hint="default"/>
      </w:rPr>
    </w:lvl>
  </w:abstractNum>
  <w:abstractNum w:abstractNumId="14" w15:restartNumberingAfterBreak="0">
    <w:nsid w:val="34B243FE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5" w15:restartNumberingAfterBreak="0">
    <w:nsid w:val="35C45B59"/>
    <w:multiLevelType w:val="hybridMultilevel"/>
    <w:tmpl w:val="2842AE68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A51230EC">
      <w:start w:val="4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377D7"/>
    <w:multiLevelType w:val="multilevel"/>
    <w:tmpl w:val="9C0E5F7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398310F9"/>
    <w:multiLevelType w:val="multilevel"/>
    <w:tmpl w:val="B0B0E4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 w15:restartNumberingAfterBreak="0">
    <w:nsid w:val="3D06611E"/>
    <w:multiLevelType w:val="multilevel"/>
    <w:tmpl w:val="2A2C5B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3F1F45FD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0" w15:restartNumberingAfterBreak="0">
    <w:nsid w:val="41E7088B"/>
    <w:multiLevelType w:val="hybridMultilevel"/>
    <w:tmpl w:val="FE9A0230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FA58F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2" w15:restartNumberingAfterBreak="0">
    <w:nsid w:val="4290491E"/>
    <w:multiLevelType w:val="hybridMultilevel"/>
    <w:tmpl w:val="490E17B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A43FFC"/>
    <w:multiLevelType w:val="hybridMultilevel"/>
    <w:tmpl w:val="7E4EF2C2"/>
    <w:lvl w:ilvl="0" w:tplc="E586C468">
      <w:start w:val="202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8204E4"/>
    <w:multiLevelType w:val="hybridMultilevel"/>
    <w:tmpl w:val="A118BA90"/>
    <w:lvl w:ilvl="0" w:tplc="042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94119C2"/>
    <w:multiLevelType w:val="hybridMultilevel"/>
    <w:tmpl w:val="392005A8"/>
    <w:lvl w:ilvl="0" w:tplc="98CC5B2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B15301"/>
    <w:multiLevelType w:val="multilevel"/>
    <w:tmpl w:val="576073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0673FF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8" w15:restartNumberingAfterBreak="0">
    <w:nsid w:val="58B43548"/>
    <w:multiLevelType w:val="hybridMultilevel"/>
    <w:tmpl w:val="9DBE2B5E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4A2B30"/>
    <w:multiLevelType w:val="hybridMultilevel"/>
    <w:tmpl w:val="0A54A5C8"/>
    <w:lvl w:ilvl="0" w:tplc="7F4ACFA2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4E426F"/>
    <w:multiLevelType w:val="hybridMultilevel"/>
    <w:tmpl w:val="D3089928"/>
    <w:lvl w:ilvl="0" w:tplc="042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E290C6B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2" w15:restartNumberingAfterBreak="0">
    <w:nsid w:val="5E802B40"/>
    <w:multiLevelType w:val="hybridMultilevel"/>
    <w:tmpl w:val="D076E2E0"/>
    <w:lvl w:ilvl="0" w:tplc="726AD682">
      <w:start w:val="202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2576B5"/>
    <w:multiLevelType w:val="singleLevel"/>
    <w:tmpl w:val="DF6846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4" w15:restartNumberingAfterBreak="0">
    <w:nsid w:val="66547886"/>
    <w:multiLevelType w:val="multilevel"/>
    <w:tmpl w:val="F2428C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5" w15:restartNumberingAfterBreak="0">
    <w:nsid w:val="67F16488"/>
    <w:multiLevelType w:val="multilevel"/>
    <w:tmpl w:val="DAF0A3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9A10915"/>
    <w:multiLevelType w:val="hybridMultilevel"/>
    <w:tmpl w:val="4AF864D4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645D80"/>
    <w:multiLevelType w:val="hybridMultilevel"/>
    <w:tmpl w:val="7840963C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620BE8"/>
    <w:multiLevelType w:val="hybridMultilevel"/>
    <w:tmpl w:val="88AEF2D4"/>
    <w:lvl w:ilvl="0" w:tplc="D938CD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D76E3E"/>
    <w:multiLevelType w:val="singleLevel"/>
    <w:tmpl w:val="5EF2D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</w:abstractNum>
  <w:abstractNum w:abstractNumId="40" w15:restartNumberingAfterBreak="0">
    <w:nsid w:val="7C80155F"/>
    <w:multiLevelType w:val="multilevel"/>
    <w:tmpl w:val="7EC846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1" w15:restartNumberingAfterBreak="0">
    <w:nsid w:val="7D9E60A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 w16cid:durableId="859591544">
    <w:abstractNumId w:val="19"/>
  </w:num>
  <w:num w:numId="2" w16cid:durableId="687105358">
    <w:abstractNumId w:val="21"/>
  </w:num>
  <w:num w:numId="3" w16cid:durableId="2112117894">
    <w:abstractNumId w:val="34"/>
  </w:num>
  <w:num w:numId="4" w16cid:durableId="1158690676">
    <w:abstractNumId w:val="14"/>
  </w:num>
  <w:num w:numId="5" w16cid:durableId="859779720">
    <w:abstractNumId w:val="33"/>
  </w:num>
  <w:num w:numId="6" w16cid:durableId="214319142">
    <w:abstractNumId w:val="12"/>
  </w:num>
  <w:num w:numId="7" w16cid:durableId="308481568">
    <w:abstractNumId w:val="41"/>
  </w:num>
  <w:num w:numId="8" w16cid:durableId="656491672">
    <w:abstractNumId w:val="0"/>
  </w:num>
  <w:num w:numId="9" w16cid:durableId="442581705">
    <w:abstractNumId w:val="27"/>
  </w:num>
  <w:num w:numId="10" w16cid:durableId="2084837569">
    <w:abstractNumId w:val="6"/>
  </w:num>
  <w:num w:numId="11" w16cid:durableId="831918334">
    <w:abstractNumId w:val="9"/>
  </w:num>
  <w:num w:numId="12" w16cid:durableId="1140416222">
    <w:abstractNumId w:val="31"/>
  </w:num>
  <w:num w:numId="13" w16cid:durableId="1903707803">
    <w:abstractNumId w:val="17"/>
  </w:num>
  <w:num w:numId="14" w16cid:durableId="1600287250">
    <w:abstractNumId w:val="2"/>
  </w:num>
  <w:num w:numId="15" w16cid:durableId="332687211">
    <w:abstractNumId w:val="18"/>
  </w:num>
  <w:num w:numId="16" w16cid:durableId="738790801">
    <w:abstractNumId w:val="16"/>
  </w:num>
  <w:num w:numId="17" w16cid:durableId="250818644">
    <w:abstractNumId w:val="40"/>
  </w:num>
  <w:num w:numId="18" w16cid:durableId="726147136">
    <w:abstractNumId w:val="39"/>
  </w:num>
  <w:num w:numId="19" w16cid:durableId="1228303118">
    <w:abstractNumId w:val="13"/>
  </w:num>
  <w:num w:numId="20" w16cid:durableId="1696148770">
    <w:abstractNumId w:val="7"/>
    <w:lvlOverride w:ilvl="0">
      <w:startOverride w:val="1"/>
    </w:lvlOverride>
  </w:num>
  <w:num w:numId="21" w16cid:durableId="802236580">
    <w:abstractNumId w:val="30"/>
  </w:num>
  <w:num w:numId="22" w16cid:durableId="1421562659">
    <w:abstractNumId w:val="1"/>
  </w:num>
  <w:num w:numId="23" w16cid:durableId="2039353709">
    <w:abstractNumId w:val="8"/>
  </w:num>
  <w:num w:numId="24" w16cid:durableId="1057315322">
    <w:abstractNumId w:val="5"/>
  </w:num>
  <w:num w:numId="25" w16cid:durableId="152378509">
    <w:abstractNumId w:val="22"/>
  </w:num>
  <w:num w:numId="26" w16cid:durableId="240603655">
    <w:abstractNumId w:val="11"/>
  </w:num>
  <w:num w:numId="27" w16cid:durableId="2075154019">
    <w:abstractNumId w:val="32"/>
  </w:num>
  <w:num w:numId="28" w16cid:durableId="30495868">
    <w:abstractNumId w:val="23"/>
  </w:num>
  <w:num w:numId="29" w16cid:durableId="1354068644">
    <w:abstractNumId w:val="24"/>
  </w:num>
  <w:num w:numId="30" w16cid:durableId="2024162325">
    <w:abstractNumId w:val="3"/>
  </w:num>
  <w:num w:numId="31" w16cid:durableId="321543756">
    <w:abstractNumId w:val="20"/>
  </w:num>
  <w:num w:numId="32" w16cid:durableId="277227953">
    <w:abstractNumId w:val="26"/>
  </w:num>
  <w:num w:numId="33" w16cid:durableId="1825467938">
    <w:abstractNumId w:val="35"/>
  </w:num>
  <w:num w:numId="34" w16cid:durableId="461188676">
    <w:abstractNumId w:val="4"/>
  </w:num>
  <w:num w:numId="35" w16cid:durableId="694429750">
    <w:abstractNumId w:val="38"/>
  </w:num>
  <w:num w:numId="36" w16cid:durableId="1555239167">
    <w:abstractNumId w:val="29"/>
  </w:num>
  <w:num w:numId="37" w16cid:durableId="886600764">
    <w:abstractNumId w:val="37"/>
  </w:num>
  <w:num w:numId="38" w16cid:durableId="1050569800">
    <w:abstractNumId w:val="28"/>
  </w:num>
  <w:num w:numId="39" w16cid:durableId="500312715">
    <w:abstractNumId w:val="25"/>
  </w:num>
  <w:num w:numId="40" w16cid:durableId="1737237478">
    <w:abstractNumId w:val="36"/>
  </w:num>
  <w:num w:numId="41" w16cid:durableId="1867907245">
    <w:abstractNumId w:val="10"/>
  </w:num>
  <w:num w:numId="42" w16cid:durableId="108398756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BD1"/>
    <w:rsid w:val="0000426A"/>
    <w:rsid w:val="00013258"/>
    <w:rsid w:val="00015D43"/>
    <w:rsid w:val="000226D8"/>
    <w:rsid w:val="00036393"/>
    <w:rsid w:val="000524AE"/>
    <w:rsid w:val="00062D45"/>
    <w:rsid w:val="00074578"/>
    <w:rsid w:val="0008379B"/>
    <w:rsid w:val="000936B6"/>
    <w:rsid w:val="000A5A95"/>
    <w:rsid w:val="000C1383"/>
    <w:rsid w:val="000D0393"/>
    <w:rsid w:val="000D0B97"/>
    <w:rsid w:val="000D240E"/>
    <w:rsid w:val="000D7109"/>
    <w:rsid w:val="000E0D8E"/>
    <w:rsid w:val="000E1BF2"/>
    <w:rsid w:val="000E405E"/>
    <w:rsid w:val="000F3630"/>
    <w:rsid w:val="00107A20"/>
    <w:rsid w:val="00117582"/>
    <w:rsid w:val="00121B42"/>
    <w:rsid w:val="0012330D"/>
    <w:rsid w:val="001233A5"/>
    <w:rsid w:val="00133C89"/>
    <w:rsid w:val="001354D3"/>
    <w:rsid w:val="00157D64"/>
    <w:rsid w:val="001673F5"/>
    <w:rsid w:val="00167B10"/>
    <w:rsid w:val="001836F0"/>
    <w:rsid w:val="00184FBC"/>
    <w:rsid w:val="00186631"/>
    <w:rsid w:val="00195641"/>
    <w:rsid w:val="001A48C4"/>
    <w:rsid w:val="001B0C9F"/>
    <w:rsid w:val="001C0A29"/>
    <w:rsid w:val="001C2445"/>
    <w:rsid w:val="001C2C5D"/>
    <w:rsid w:val="001C342F"/>
    <w:rsid w:val="001C6680"/>
    <w:rsid w:val="001D493B"/>
    <w:rsid w:val="001E03DE"/>
    <w:rsid w:val="001E705D"/>
    <w:rsid w:val="001F183F"/>
    <w:rsid w:val="001F4869"/>
    <w:rsid w:val="001F624D"/>
    <w:rsid w:val="00207FBB"/>
    <w:rsid w:val="00222502"/>
    <w:rsid w:val="0024137C"/>
    <w:rsid w:val="00241FC0"/>
    <w:rsid w:val="00243E12"/>
    <w:rsid w:val="00250D6B"/>
    <w:rsid w:val="00253386"/>
    <w:rsid w:val="0026020F"/>
    <w:rsid w:val="00266086"/>
    <w:rsid w:val="00267771"/>
    <w:rsid w:val="00293DF2"/>
    <w:rsid w:val="00295683"/>
    <w:rsid w:val="002A13EE"/>
    <w:rsid w:val="002C73B7"/>
    <w:rsid w:val="002D003A"/>
    <w:rsid w:val="002D409F"/>
    <w:rsid w:val="002E55BC"/>
    <w:rsid w:val="003275D3"/>
    <w:rsid w:val="00334242"/>
    <w:rsid w:val="003421E9"/>
    <w:rsid w:val="00342573"/>
    <w:rsid w:val="00346446"/>
    <w:rsid w:val="00350182"/>
    <w:rsid w:val="00353DAA"/>
    <w:rsid w:val="00356033"/>
    <w:rsid w:val="003577A4"/>
    <w:rsid w:val="003641CD"/>
    <w:rsid w:val="00376FCE"/>
    <w:rsid w:val="00381C84"/>
    <w:rsid w:val="00390BC8"/>
    <w:rsid w:val="003945E3"/>
    <w:rsid w:val="003B4C9D"/>
    <w:rsid w:val="003D592F"/>
    <w:rsid w:val="003E3B7D"/>
    <w:rsid w:val="003E4093"/>
    <w:rsid w:val="003E5A91"/>
    <w:rsid w:val="003F018E"/>
    <w:rsid w:val="003F24E6"/>
    <w:rsid w:val="003F5683"/>
    <w:rsid w:val="00402BE3"/>
    <w:rsid w:val="00405558"/>
    <w:rsid w:val="0042334B"/>
    <w:rsid w:val="00423443"/>
    <w:rsid w:val="004441C3"/>
    <w:rsid w:val="004455B8"/>
    <w:rsid w:val="0045042D"/>
    <w:rsid w:val="00462D9F"/>
    <w:rsid w:val="00466EED"/>
    <w:rsid w:val="004818C7"/>
    <w:rsid w:val="004A1EFC"/>
    <w:rsid w:val="004A2CC2"/>
    <w:rsid w:val="004D13E0"/>
    <w:rsid w:val="004E7250"/>
    <w:rsid w:val="004F72E5"/>
    <w:rsid w:val="0050303C"/>
    <w:rsid w:val="005063C8"/>
    <w:rsid w:val="00506BD8"/>
    <w:rsid w:val="0051661C"/>
    <w:rsid w:val="005340CA"/>
    <w:rsid w:val="00537C2E"/>
    <w:rsid w:val="0054204D"/>
    <w:rsid w:val="00566D73"/>
    <w:rsid w:val="00572FFB"/>
    <w:rsid w:val="00575874"/>
    <w:rsid w:val="00581C81"/>
    <w:rsid w:val="00582D6E"/>
    <w:rsid w:val="005837B8"/>
    <w:rsid w:val="0058572D"/>
    <w:rsid w:val="0059442D"/>
    <w:rsid w:val="00594F33"/>
    <w:rsid w:val="005B10CD"/>
    <w:rsid w:val="005B6692"/>
    <w:rsid w:val="005C09E3"/>
    <w:rsid w:val="005C3A9D"/>
    <w:rsid w:val="005D22D7"/>
    <w:rsid w:val="005F3773"/>
    <w:rsid w:val="005F5085"/>
    <w:rsid w:val="005F7959"/>
    <w:rsid w:val="0060109E"/>
    <w:rsid w:val="00603A7D"/>
    <w:rsid w:val="006165C4"/>
    <w:rsid w:val="006215FA"/>
    <w:rsid w:val="006374FE"/>
    <w:rsid w:val="00637899"/>
    <w:rsid w:val="00654C8E"/>
    <w:rsid w:val="00660337"/>
    <w:rsid w:val="0066131C"/>
    <w:rsid w:val="00690760"/>
    <w:rsid w:val="006A71B0"/>
    <w:rsid w:val="006B0E00"/>
    <w:rsid w:val="006B12D3"/>
    <w:rsid w:val="006C3CFF"/>
    <w:rsid w:val="006D0E74"/>
    <w:rsid w:val="006D3597"/>
    <w:rsid w:val="006E3067"/>
    <w:rsid w:val="006F0FCF"/>
    <w:rsid w:val="006F20DE"/>
    <w:rsid w:val="007036BE"/>
    <w:rsid w:val="007038A9"/>
    <w:rsid w:val="007114F6"/>
    <w:rsid w:val="00711732"/>
    <w:rsid w:val="0071653F"/>
    <w:rsid w:val="007175D2"/>
    <w:rsid w:val="00717D13"/>
    <w:rsid w:val="007226D2"/>
    <w:rsid w:val="00722DD0"/>
    <w:rsid w:val="007307E6"/>
    <w:rsid w:val="007313A5"/>
    <w:rsid w:val="00743117"/>
    <w:rsid w:val="007437E0"/>
    <w:rsid w:val="0074504E"/>
    <w:rsid w:val="00760F6F"/>
    <w:rsid w:val="00766142"/>
    <w:rsid w:val="00770EA1"/>
    <w:rsid w:val="00771072"/>
    <w:rsid w:val="00775A65"/>
    <w:rsid w:val="00775DC8"/>
    <w:rsid w:val="00776B5D"/>
    <w:rsid w:val="00790DCF"/>
    <w:rsid w:val="00794427"/>
    <w:rsid w:val="007A4BF9"/>
    <w:rsid w:val="007A5B01"/>
    <w:rsid w:val="007B3E96"/>
    <w:rsid w:val="007B70FD"/>
    <w:rsid w:val="007B7E1F"/>
    <w:rsid w:val="007C7133"/>
    <w:rsid w:val="007D1E7A"/>
    <w:rsid w:val="007E32E4"/>
    <w:rsid w:val="007E4D46"/>
    <w:rsid w:val="008128DF"/>
    <w:rsid w:val="008131A1"/>
    <w:rsid w:val="008163B4"/>
    <w:rsid w:val="00832C06"/>
    <w:rsid w:val="00847B8C"/>
    <w:rsid w:val="0085711E"/>
    <w:rsid w:val="00862909"/>
    <w:rsid w:val="00862B12"/>
    <w:rsid w:val="00867DCD"/>
    <w:rsid w:val="0087067B"/>
    <w:rsid w:val="008722CF"/>
    <w:rsid w:val="00873CA7"/>
    <w:rsid w:val="008759B4"/>
    <w:rsid w:val="00876C2D"/>
    <w:rsid w:val="00886BD1"/>
    <w:rsid w:val="00895F06"/>
    <w:rsid w:val="008A6843"/>
    <w:rsid w:val="008B06C9"/>
    <w:rsid w:val="008B6CAA"/>
    <w:rsid w:val="008C16EC"/>
    <w:rsid w:val="008C56D3"/>
    <w:rsid w:val="008D3F24"/>
    <w:rsid w:val="008E1EF0"/>
    <w:rsid w:val="008F76F3"/>
    <w:rsid w:val="00903207"/>
    <w:rsid w:val="00905109"/>
    <w:rsid w:val="009055CF"/>
    <w:rsid w:val="00912610"/>
    <w:rsid w:val="0093444C"/>
    <w:rsid w:val="009420D8"/>
    <w:rsid w:val="00943BFC"/>
    <w:rsid w:val="009444D1"/>
    <w:rsid w:val="009515CD"/>
    <w:rsid w:val="00956BDA"/>
    <w:rsid w:val="00960673"/>
    <w:rsid w:val="0096155C"/>
    <w:rsid w:val="00964C26"/>
    <w:rsid w:val="009667E9"/>
    <w:rsid w:val="00966B48"/>
    <w:rsid w:val="00971557"/>
    <w:rsid w:val="009749FC"/>
    <w:rsid w:val="00975F12"/>
    <w:rsid w:val="00980650"/>
    <w:rsid w:val="00981211"/>
    <w:rsid w:val="009839E0"/>
    <w:rsid w:val="0099419A"/>
    <w:rsid w:val="009B6D41"/>
    <w:rsid w:val="009C212A"/>
    <w:rsid w:val="009C706E"/>
    <w:rsid w:val="009C7219"/>
    <w:rsid w:val="009D25AB"/>
    <w:rsid w:val="009D5B46"/>
    <w:rsid w:val="009E4571"/>
    <w:rsid w:val="009F6B08"/>
    <w:rsid w:val="00A01EAC"/>
    <w:rsid w:val="00A26809"/>
    <w:rsid w:val="00A304BE"/>
    <w:rsid w:val="00A417C1"/>
    <w:rsid w:val="00A41DE9"/>
    <w:rsid w:val="00A46817"/>
    <w:rsid w:val="00A502B5"/>
    <w:rsid w:val="00A72665"/>
    <w:rsid w:val="00AD78B5"/>
    <w:rsid w:val="00AE7BFB"/>
    <w:rsid w:val="00AF3919"/>
    <w:rsid w:val="00B05D1F"/>
    <w:rsid w:val="00B121E5"/>
    <w:rsid w:val="00B27AF6"/>
    <w:rsid w:val="00B31A2D"/>
    <w:rsid w:val="00B3797C"/>
    <w:rsid w:val="00B56833"/>
    <w:rsid w:val="00B60FE0"/>
    <w:rsid w:val="00B61717"/>
    <w:rsid w:val="00B62975"/>
    <w:rsid w:val="00B675B1"/>
    <w:rsid w:val="00B80198"/>
    <w:rsid w:val="00B97F3F"/>
    <w:rsid w:val="00BA6B8B"/>
    <w:rsid w:val="00BB3048"/>
    <w:rsid w:val="00BB33D4"/>
    <w:rsid w:val="00BD73A7"/>
    <w:rsid w:val="00BE468A"/>
    <w:rsid w:val="00BE59E8"/>
    <w:rsid w:val="00BE6664"/>
    <w:rsid w:val="00BF04FB"/>
    <w:rsid w:val="00BF5B8C"/>
    <w:rsid w:val="00C04543"/>
    <w:rsid w:val="00C13429"/>
    <w:rsid w:val="00C27D3E"/>
    <w:rsid w:val="00C3632C"/>
    <w:rsid w:val="00C4254F"/>
    <w:rsid w:val="00C429F3"/>
    <w:rsid w:val="00C47169"/>
    <w:rsid w:val="00C523FD"/>
    <w:rsid w:val="00C65752"/>
    <w:rsid w:val="00C76B57"/>
    <w:rsid w:val="00C83C44"/>
    <w:rsid w:val="00C921FE"/>
    <w:rsid w:val="00C93659"/>
    <w:rsid w:val="00CA0EEF"/>
    <w:rsid w:val="00CA228A"/>
    <w:rsid w:val="00CA26E4"/>
    <w:rsid w:val="00CA418F"/>
    <w:rsid w:val="00CB0CC0"/>
    <w:rsid w:val="00CB6A23"/>
    <w:rsid w:val="00CC2553"/>
    <w:rsid w:val="00CD0AB3"/>
    <w:rsid w:val="00CD0EF0"/>
    <w:rsid w:val="00CD77C1"/>
    <w:rsid w:val="00CE037C"/>
    <w:rsid w:val="00CF0EC6"/>
    <w:rsid w:val="00D01609"/>
    <w:rsid w:val="00D06423"/>
    <w:rsid w:val="00D2664A"/>
    <w:rsid w:val="00D31564"/>
    <w:rsid w:val="00D35FD4"/>
    <w:rsid w:val="00D4523E"/>
    <w:rsid w:val="00D56083"/>
    <w:rsid w:val="00D56820"/>
    <w:rsid w:val="00D62F3D"/>
    <w:rsid w:val="00D67D80"/>
    <w:rsid w:val="00D80A90"/>
    <w:rsid w:val="00D91725"/>
    <w:rsid w:val="00DB25F9"/>
    <w:rsid w:val="00DB5114"/>
    <w:rsid w:val="00DB584A"/>
    <w:rsid w:val="00DC0945"/>
    <w:rsid w:val="00DC6D01"/>
    <w:rsid w:val="00DF6BE8"/>
    <w:rsid w:val="00E21A3A"/>
    <w:rsid w:val="00E232FD"/>
    <w:rsid w:val="00E236C8"/>
    <w:rsid w:val="00E30DD1"/>
    <w:rsid w:val="00E31356"/>
    <w:rsid w:val="00E358A4"/>
    <w:rsid w:val="00E4149C"/>
    <w:rsid w:val="00E511E6"/>
    <w:rsid w:val="00E545D0"/>
    <w:rsid w:val="00E633AA"/>
    <w:rsid w:val="00E85E73"/>
    <w:rsid w:val="00EA5726"/>
    <w:rsid w:val="00EB14EE"/>
    <w:rsid w:val="00EB205A"/>
    <w:rsid w:val="00EB3A05"/>
    <w:rsid w:val="00EB572E"/>
    <w:rsid w:val="00EB6D74"/>
    <w:rsid w:val="00EE04A2"/>
    <w:rsid w:val="00EE1F8D"/>
    <w:rsid w:val="00EE2376"/>
    <w:rsid w:val="00EF2175"/>
    <w:rsid w:val="00F10A83"/>
    <w:rsid w:val="00F12A94"/>
    <w:rsid w:val="00F1589E"/>
    <w:rsid w:val="00F16440"/>
    <w:rsid w:val="00F17056"/>
    <w:rsid w:val="00F21035"/>
    <w:rsid w:val="00F25B6F"/>
    <w:rsid w:val="00F344B6"/>
    <w:rsid w:val="00F4068E"/>
    <w:rsid w:val="00F50E92"/>
    <w:rsid w:val="00F513E0"/>
    <w:rsid w:val="00F56B24"/>
    <w:rsid w:val="00F63875"/>
    <w:rsid w:val="00F650E0"/>
    <w:rsid w:val="00F663DC"/>
    <w:rsid w:val="00F71126"/>
    <w:rsid w:val="00F7167A"/>
    <w:rsid w:val="00F72C4A"/>
    <w:rsid w:val="00F73F4A"/>
    <w:rsid w:val="00F7439D"/>
    <w:rsid w:val="00F761E2"/>
    <w:rsid w:val="00F827DA"/>
    <w:rsid w:val="00F87283"/>
    <w:rsid w:val="00F90A4C"/>
    <w:rsid w:val="00FA2B2B"/>
    <w:rsid w:val="00FB290C"/>
    <w:rsid w:val="00FB467A"/>
    <w:rsid w:val="00FB64ED"/>
    <w:rsid w:val="00FC68BE"/>
    <w:rsid w:val="00FD0B8F"/>
    <w:rsid w:val="00FD55A1"/>
    <w:rsid w:val="00FE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258FA3"/>
  <w14:defaultImageDpi w14:val="0"/>
  <w15:docId w15:val="{F961E0F7-0AF9-4F25-8C41-ED6192878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val="en-GB"/>
    </w:rPr>
  </w:style>
  <w:style w:type="paragraph" w:styleId="Pealkiri1">
    <w:name w:val="heading 1"/>
    <w:basedOn w:val="Normaallaad"/>
    <w:next w:val="Normaallaad"/>
    <w:link w:val="Pealkiri1Mrk"/>
    <w:uiPriority w:val="99"/>
    <w:qFormat/>
    <w:pPr>
      <w:keepNext/>
      <w:jc w:val="center"/>
      <w:outlineLvl w:val="0"/>
    </w:pPr>
    <w:rPr>
      <w:sz w:val="40"/>
      <w:szCs w:val="40"/>
      <w:lang w:val="et-EE"/>
    </w:rPr>
  </w:style>
  <w:style w:type="paragraph" w:styleId="Pealkiri2">
    <w:name w:val="heading 2"/>
    <w:basedOn w:val="Normaallaad"/>
    <w:next w:val="Normaallaad"/>
    <w:link w:val="Pealkiri2Mrk"/>
    <w:uiPriority w:val="99"/>
    <w:qFormat/>
    <w:pPr>
      <w:keepNext/>
      <w:outlineLvl w:val="1"/>
    </w:pPr>
    <w:rPr>
      <w:sz w:val="28"/>
      <w:szCs w:val="28"/>
    </w:rPr>
  </w:style>
  <w:style w:type="paragraph" w:styleId="Pealkiri3">
    <w:name w:val="heading 3"/>
    <w:basedOn w:val="Normaallaad"/>
    <w:next w:val="Normaallaad"/>
    <w:link w:val="Pealkiri3Mrk"/>
    <w:uiPriority w:val="99"/>
    <w:qFormat/>
    <w:pPr>
      <w:keepNext/>
      <w:outlineLvl w:val="2"/>
    </w:pPr>
    <w:rPr>
      <w:b/>
      <w:bCs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9"/>
    <w:qFormat/>
    <w:pPr>
      <w:keepNext/>
      <w:outlineLvl w:val="3"/>
    </w:pPr>
    <w:rPr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en-GB" w:eastAsia="x-none"/>
    </w:rPr>
  </w:style>
  <w:style w:type="character" w:customStyle="1" w:styleId="Pealkiri2Mrk">
    <w:name w:val="Pealkiri 2 Märk"/>
    <w:basedOn w:val="Liguvaikefont"/>
    <w:link w:val="Pealkiri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en-GB" w:eastAsia="x-none"/>
    </w:rPr>
  </w:style>
  <w:style w:type="character" w:customStyle="1" w:styleId="Pealkiri3Mrk">
    <w:name w:val="Pealkiri 3 Märk"/>
    <w:basedOn w:val="Liguvaikefont"/>
    <w:link w:val="Pealkiri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  <w:lang w:val="en-GB" w:eastAsia="x-none"/>
    </w:rPr>
  </w:style>
  <w:style w:type="character" w:customStyle="1" w:styleId="Pealkiri4Mrk">
    <w:name w:val="Pealkiri 4 Märk"/>
    <w:basedOn w:val="Liguvaikefont"/>
    <w:link w:val="Pealkiri4"/>
    <w:uiPriority w:val="9"/>
    <w:semiHidden/>
    <w:locked/>
    <w:rPr>
      <w:rFonts w:cs="Times New Roman"/>
      <w:b/>
      <w:bCs/>
      <w:sz w:val="28"/>
      <w:szCs w:val="28"/>
      <w:lang w:val="en-GB" w:eastAsia="x-none"/>
    </w:rPr>
  </w:style>
  <w:style w:type="paragraph" w:styleId="Kehatekst">
    <w:name w:val="Body Text"/>
    <w:basedOn w:val="Normaallaad"/>
    <w:link w:val="KehatekstMrk"/>
    <w:uiPriority w:val="99"/>
    <w:rPr>
      <w:sz w:val="28"/>
      <w:szCs w:val="28"/>
    </w:rPr>
  </w:style>
  <w:style w:type="character" w:customStyle="1" w:styleId="KehatekstMrk">
    <w:name w:val="Kehatekst Märk"/>
    <w:basedOn w:val="Liguvaikefont"/>
    <w:link w:val="Kehatekst"/>
    <w:uiPriority w:val="99"/>
    <w:semiHidden/>
    <w:locked/>
    <w:rPr>
      <w:rFonts w:ascii="Times New Roman" w:hAnsi="Times New Roman" w:cs="Times New Roman"/>
      <w:sz w:val="20"/>
      <w:szCs w:val="20"/>
      <w:lang w:val="en-GB" w:eastAsia="x-none"/>
    </w:rPr>
  </w:style>
  <w:style w:type="paragraph" w:styleId="Kehatekst2">
    <w:name w:val="Body Text 2"/>
    <w:basedOn w:val="Normaallaad"/>
    <w:link w:val="Kehatekst2Mrk"/>
    <w:uiPriority w:val="99"/>
    <w:rPr>
      <w:sz w:val="24"/>
      <w:szCs w:val="24"/>
    </w:rPr>
  </w:style>
  <w:style w:type="character" w:customStyle="1" w:styleId="Kehatekst2Mrk">
    <w:name w:val="Kehatekst 2 Märk"/>
    <w:basedOn w:val="Liguvaikefont"/>
    <w:link w:val="Kehatekst2"/>
    <w:uiPriority w:val="99"/>
    <w:semiHidden/>
    <w:locked/>
    <w:rPr>
      <w:rFonts w:ascii="Times New Roman" w:hAnsi="Times New Roman" w:cs="Times New Roman"/>
      <w:sz w:val="20"/>
      <w:szCs w:val="20"/>
      <w:lang w:val="en-GB" w:eastAsia="x-non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71653F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locked/>
    <w:rsid w:val="0071653F"/>
    <w:rPr>
      <w:rFonts w:ascii="Tahoma" w:hAnsi="Tahoma" w:cs="Tahoma"/>
      <w:sz w:val="16"/>
      <w:szCs w:val="16"/>
      <w:lang w:val="en-GB" w:eastAsia="x-none"/>
    </w:rPr>
  </w:style>
  <w:style w:type="paragraph" w:styleId="Loendilik">
    <w:name w:val="List Paragraph"/>
    <w:basedOn w:val="Normaallaad"/>
    <w:uiPriority w:val="34"/>
    <w:qFormat/>
    <w:rsid w:val="00876C2D"/>
    <w:pPr>
      <w:ind w:left="708"/>
    </w:pPr>
  </w:style>
  <w:style w:type="paragraph" w:styleId="Pis">
    <w:name w:val="header"/>
    <w:basedOn w:val="Normaallaad"/>
    <w:link w:val="PisMrk"/>
    <w:uiPriority w:val="99"/>
    <w:rsid w:val="00C93659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locked/>
    <w:rsid w:val="00C93659"/>
    <w:rPr>
      <w:rFonts w:ascii="Times New Roman" w:hAnsi="Times New Roman" w:cs="Times New Roman"/>
      <w:sz w:val="20"/>
      <w:szCs w:val="20"/>
      <w:lang w:val="en-GB" w:eastAsia="x-none"/>
    </w:rPr>
  </w:style>
  <w:style w:type="paragraph" w:styleId="Jalus">
    <w:name w:val="footer"/>
    <w:basedOn w:val="Normaallaad"/>
    <w:link w:val="JalusMrk"/>
    <w:uiPriority w:val="99"/>
    <w:rsid w:val="00C93659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locked/>
    <w:rsid w:val="00C93659"/>
    <w:rPr>
      <w:rFonts w:ascii="Times New Roman" w:hAnsi="Times New Roman" w:cs="Times New Roman"/>
      <w:sz w:val="20"/>
      <w:szCs w:val="20"/>
      <w:lang w:val="en-GB" w:eastAsia="x-none"/>
    </w:rPr>
  </w:style>
  <w:style w:type="paragraph" w:customStyle="1" w:styleId="vahedeta">
    <w:name w:val="vahedeta"/>
    <w:basedOn w:val="Normaallaad"/>
    <w:qFormat/>
    <w:rsid w:val="00DB584A"/>
    <w:pPr>
      <w:widowControl w:val="0"/>
      <w:suppressAutoHyphens/>
      <w:autoSpaceDE/>
      <w:autoSpaceDN/>
      <w:jc w:val="both"/>
    </w:pPr>
    <w:rPr>
      <w:rFonts w:eastAsia="Arial" w:cs="Mangal"/>
      <w:color w:val="000000"/>
      <w:sz w:val="24"/>
      <w:szCs w:val="24"/>
      <w:lang w:val="et-EE" w:eastAsia="zh-CN" w:bidi="hi-IN"/>
    </w:rPr>
  </w:style>
  <w:style w:type="table" w:styleId="Kontuurtabel">
    <w:name w:val="Table Grid"/>
    <w:basedOn w:val="Normaaltabel"/>
    <w:uiPriority w:val="59"/>
    <w:rsid w:val="00F66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ealk1">
    <w:name w:val="Pealk1"/>
    <w:basedOn w:val="Kehatekst"/>
    <w:rsid w:val="00036393"/>
    <w:pPr>
      <w:tabs>
        <w:tab w:val="left" w:pos="6521"/>
      </w:tabs>
      <w:autoSpaceDE/>
      <w:autoSpaceDN/>
    </w:pPr>
    <w:rPr>
      <w:rFonts w:eastAsia="Times New Roman"/>
      <w:sz w:val="24"/>
      <w:szCs w:val="20"/>
      <w:lang w:val="et-EE" w:eastAsia="en-US"/>
    </w:rPr>
  </w:style>
  <w:style w:type="paragraph" w:styleId="Normaallaadveeb">
    <w:name w:val="Normal (Web)"/>
    <w:basedOn w:val="Normaallaad"/>
    <w:unhideWhenUsed/>
    <w:rsid w:val="00566D73"/>
    <w:pPr>
      <w:suppressAutoHyphens/>
      <w:autoSpaceDE/>
      <w:autoSpaceDN/>
      <w:spacing w:before="170" w:after="278"/>
      <w:contextualSpacing/>
    </w:pPr>
    <w:rPr>
      <w:rFonts w:ascii="Arial" w:eastAsia="Calibri" w:hAnsi="Arial" w:cs="Arial"/>
      <w:sz w:val="24"/>
      <w:szCs w:val="24"/>
      <w:lang w:val="et-EE" w:eastAsia="zh-CN"/>
    </w:rPr>
  </w:style>
  <w:style w:type="paragraph" w:customStyle="1" w:styleId="Normaallaadveeb1">
    <w:name w:val="Normaallaad (veeb)1"/>
    <w:basedOn w:val="Normaallaad"/>
    <w:qFormat/>
    <w:rsid w:val="00566D73"/>
    <w:pPr>
      <w:suppressAutoHyphens/>
      <w:autoSpaceDE/>
      <w:autoSpaceDN/>
      <w:spacing w:before="170" w:after="278"/>
      <w:contextualSpacing/>
    </w:pPr>
    <w:rPr>
      <w:rFonts w:ascii="Arial" w:eastAsia="Calibri" w:hAnsi="Arial" w:cs="Arial"/>
      <w:color w:val="00000A"/>
      <w:sz w:val="24"/>
      <w:szCs w:val="24"/>
      <w:lang w:val="et-EE" w:eastAsia="zh-CN"/>
    </w:rPr>
  </w:style>
  <w:style w:type="character" w:customStyle="1" w:styleId="tekst4">
    <w:name w:val="tekst4"/>
    <w:qFormat/>
    <w:rsid w:val="00566D73"/>
  </w:style>
  <w:style w:type="character" w:styleId="Kommentaariviide">
    <w:name w:val="annotation reference"/>
    <w:basedOn w:val="Liguvaikefont"/>
    <w:uiPriority w:val="99"/>
    <w:semiHidden/>
    <w:unhideWhenUsed/>
    <w:rsid w:val="00D06423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D06423"/>
  </w:style>
  <w:style w:type="character" w:customStyle="1" w:styleId="KommentaaritekstMrk">
    <w:name w:val="Kommentaari tekst Märk"/>
    <w:basedOn w:val="Liguvaikefont"/>
    <w:link w:val="Kommentaaritekst"/>
    <w:uiPriority w:val="99"/>
    <w:rsid w:val="00D06423"/>
    <w:rPr>
      <w:rFonts w:ascii="Times New Roman" w:hAnsi="Times New Roman"/>
      <w:sz w:val="20"/>
      <w:szCs w:val="20"/>
      <w:lang w:val="en-GB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D06423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D06423"/>
    <w:rPr>
      <w:rFonts w:ascii="Times New Roman" w:hAnsi="Times New Roman"/>
      <w:b/>
      <w:bCs/>
      <w:sz w:val="20"/>
      <w:szCs w:val="20"/>
      <w:lang w:val="en-GB"/>
    </w:rPr>
  </w:style>
  <w:style w:type="character" w:styleId="Hperlink">
    <w:name w:val="Hyperlink"/>
    <w:basedOn w:val="Liguvaikefont"/>
    <w:uiPriority w:val="99"/>
    <w:unhideWhenUsed/>
    <w:rsid w:val="003F5683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3F56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394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Hector-otero.jimenez@hiiumaa.e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612</Words>
  <Characters>5061</Characters>
  <Application>Microsoft Office Word</Application>
  <DocSecurity>0</DocSecurity>
  <Lines>42</Lines>
  <Paragraphs>11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eelnõu</vt:lpstr>
      <vt:lpstr>KÄINA VALLAVOLIKOGU</vt:lpstr>
      <vt:lpstr>KÄINA VALLAVOLIKOGU</vt:lpstr>
    </vt:vector>
  </TitlesOfParts>
  <Company>Enam ei tee</Company>
  <LinksUpToDate>false</LinksUpToDate>
  <CharactersWithSpaces>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eelnõu</dc:title>
  <dc:creator>Annika</dc:creator>
  <cp:lastModifiedBy>Hector Otero Jimenez</cp:lastModifiedBy>
  <cp:revision>3</cp:revision>
  <cp:lastPrinted>2013-11-05T13:36:00Z</cp:lastPrinted>
  <dcterms:created xsi:type="dcterms:W3CDTF">2025-12-03T05:23:00Z</dcterms:created>
  <dcterms:modified xsi:type="dcterms:W3CDTF">2025-12-03T05:25:00Z</dcterms:modified>
</cp:coreProperties>
</file>